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1F267" w14:textId="029FD8FC" w:rsidR="00DC12E1" w:rsidRPr="00DC12E1" w:rsidRDefault="00DC12E1" w:rsidP="008D74CF">
      <w:pPr>
        <w:widowControl w:val="0"/>
        <w:autoSpaceDE w:val="0"/>
        <w:autoSpaceDN w:val="0"/>
        <w:spacing w:before="70" w:after="0" w:line="276" w:lineRule="auto"/>
        <w:ind w:firstLine="6"/>
        <w:jc w:val="center"/>
        <w:rPr>
          <w:rFonts w:ascii="Arial" w:eastAsia="Calibri" w:hAnsi="Arial" w:cs="Arial"/>
          <w:color w:val="000000"/>
          <w:w w:val="90"/>
          <w:kern w:val="0"/>
          <w:sz w:val="24"/>
          <w:szCs w:val="24"/>
          <w14:ligatures w14:val="none"/>
        </w:rPr>
      </w:pPr>
      <w:r w:rsidRPr="00DC12E1">
        <w:rPr>
          <w:rFonts w:ascii="Calibri" w:eastAsia="Calibri" w:hAnsi="Calibri" w:cs="Calibri"/>
          <w:noProof/>
          <w:kern w:val="0"/>
          <w14:ligatures w14:val="none"/>
        </w:rPr>
        <w:drawing>
          <wp:inline distT="0" distB="0" distL="0" distR="0" wp14:anchorId="60A179F6" wp14:editId="2DD0BB58">
            <wp:extent cx="1152525" cy="1095375"/>
            <wp:effectExtent l="0" t="0" r="9525" b="9525"/>
            <wp:docPr id="92" name="Picture 92" descr="Taifa logo  iliiyopi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aifa logo  iliiyopiti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D5CAF" w14:textId="6BB63A80" w:rsidR="00DC12E1" w:rsidRPr="00DC12E1" w:rsidRDefault="00DC12E1" w:rsidP="008D74CF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CATEGORY </w:t>
      </w:r>
      <w:r w:rsidR="000B22E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4</w:t>
      </w:r>
      <w:r w:rsidRPr="00DC12E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: BEST </w:t>
      </w:r>
      <w:r w:rsidR="000B22E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PUBLIC </w:t>
      </w:r>
      <w:r w:rsidRPr="00DC12E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SERVICE PROVIDER OF THE YEAR</w:t>
      </w:r>
    </w:p>
    <w:p w14:paraId="172764A4" w14:textId="77777777" w:rsidR="008D74CF" w:rsidRDefault="008D74CF" w:rsidP="008D74CF">
      <w:pPr>
        <w:widowControl w:val="0"/>
        <w:autoSpaceDE w:val="0"/>
        <w:autoSpaceDN w:val="0"/>
        <w:spacing w:after="0" w:line="276" w:lineRule="auto"/>
        <w:ind w:firstLine="6"/>
        <w:rPr>
          <w:rFonts w:ascii="Arial" w:eastAsia="Calibri" w:hAnsi="Arial" w:cs="Arial"/>
          <w:color w:val="000000"/>
          <w:w w:val="90"/>
          <w:kern w:val="0"/>
          <w:sz w:val="24"/>
          <w:szCs w:val="24"/>
          <w14:ligatures w14:val="none"/>
        </w:rPr>
      </w:pPr>
    </w:p>
    <w:p w14:paraId="07797946" w14:textId="640B0E10" w:rsidR="00DC12E1" w:rsidRPr="00DC12E1" w:rsidRDefault="00DC12E1" w:rsidP="008D74CF">
      <w:pPr>
        <w:widowControl w:val="0"/>
        <w:autoSpaceDE w:val="0"/>
        <w:autoSpaceDN w:val="0"/>
        <w:spacing w:after="0" w:line="276" w:lineRule="auto"/>
        <w:ind w:firstLine="6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color w:val="000000"/>
          <w:w w:val="90"/>
          <w:kern w:val="0"/>
          <w:sz w:val="24"/>
          <w:szCs w:val="24"/>
          <w14:ligatures w14:val="none"/>
        </w:rPr>
        <w:t>Two awards,</w:t>
      </w:r>
      <w:r w:rsidRPr="00DC12E1">
        <w:rPr>
          <w:rFonts w:ascii="Arial" w:eastAsia="Calibri" w:hAnsi="Arial" w:cs="Arial"/>
          <w:color w:val="000000"/>
          <w:spacing w:val="1"/>
          <w:w w:val="90"/>
          <w:kern w:val="0"/>
          <w:sz w:val="24"/>
          <w:szCs w:val="24"/>
          <w14:ligatures w14:val="none"/>
        </w:rPr>
        <w:t xml:space="preserve"> </w:t>
      </w:r>
      <w:r w:rsidRPr="00DC12E1">
        <w:rPr>
          <w:rFonts w:ascii="Arial" w:eastAsia="Calibri" w:hAnsi="Arial" w:cs="Arial"/>
          <w:color w:val="000000"/>
          <w:w w:val="90"/>
          <w:kern w:val="0"/>
          <w:sz w:val="24"/>
          <w:szCs w:val="24"/>
          <w14:ligatures w14:val="none"/>
        </w:rPr>
        <w:t>SME and LE—awarded</w:t>
      </w:r>
      <w:r w:rsidRPr="00DC12E1">
        <w:rPr>
          <w:rFonts w:ascii="Arial" w:eastAsia="Calibri" w:hAnsi="Arial" w:cs="Arial"/>
          <w:color w:val="000000"/>
          <w:spacing w:val="1"/>
          <w:w w:val="90"/>
          <w:kern w:val="0"/>
          <w:sz w:val="24"/>
          <w:szCs w:val="24"/>
          <w14:ligatures w14:val="none"/>
        </w:rPr>
        <w:t xml:space="preserve"> </w:t>
      </w:r>
      <w:r w:rsidRPr="00DC12E1">
        <w:rPr>
          <w:rFonts w:ascii="Arial" w:eastAsia="Calibri" w:hAnsi="Arial" w:cs="Arial"/>
          <w:color w:val="000000"/>
          <w:w w:val="90"/>
          <w:kern w:val="0"/>
          <w:sz w:val="24"/>
          <w:szCs w:val="24"/>
          <w14:ligatures w14:val="none"/>
        </w:rPr>
        <w:t xml:space="preserve">to a </w:t>
      </w:r>
      <w:r w:rsidRPr="00DC12E1">
        <w:rPr>
          <w:rFonts w:ascii="Arial" w:eastAsia="Calibri" w:hAnsi="Arial" w:cs="Arial"/>
          <w:b/>
          <w:color w:val="000000"/>
          <w:w w:val="90"/>
          <w:kern w:val="0"/>
          <w:sz w:val="24"/>
          <w:szCs w:val="24"/>
          <w:u w:val="thick" w:color="2B2F2B"/>
          <w14:ligatures w14:val="none"/>
        </w:rPr>
        <w:t xml:space="preserve">locally-delivered service </w:t>
      </w:r>
      <w:r w:rsidRPr="00DC12E1">
        <w:rPr>
          <w:rFonts w:ascii="Arial" w:eastAsia="Calibri" w:hAnsi="Arial" w:cs="Arial"/>
          <w:color w:val="000000"/>
          <w:w w:val="90"/>
          <w:kern w:val="0"/>
          <w:sz w:val="24"/>
          <w:szCs w:val="24"/>
          <w14:ligatures w14:val="none"/>
        </w:rPr>
        <w:t>that best reflects</w:t>
      </w:r>
      <w:r w:rsidRPr="00DC12E1">
        <w:rPr>
          <w:rFonts w:ascii="Arial" w:eastAsia="Calibri" w:hAnsi="Arial" w:cs="Arial"/>
          <w:color w:val="FF0000"/>
          <w:spacing w:val="1"/>
          <w:w w:val="90"/>
          <w:kern w:val="0"/>
          <w:sz w:val="24"/>
          <w:szCs w:val="24"/>
          <w14:ligatures w14:val="none"/>
        </w:rPr>
        <w:t xml:space="preserve"> </w:t>
      </w:r>
      <w:r w:rsidRPr="00DC12E1">
        <w:rPr>
          <w:rFonts w:ascii="Arial" w:eastAsia="Calibri" w:hAnsi="Arial" w:cs="Arial"/>
          <w:w w:val="90"/>
          <w:kern w:val="0"/>
          <w:sz w:val="24"/>
          <w:szCs w:val="24"/>
          <w14:ligatures w14:val="none"/>
        </w:rPr>
        <w:t>commitment</w:t>
      </w:r>
      <w:r w:rsidRPr="00DC12E1">
        <w:rPr>
          <w:rFonts w:ascii="Arial" w:eastAsia="Calibri" w:hAnsi="Arial" w:cs="Arial"/>
          <w:spacing w:val="1"/>
          <w:w w:val="90"/>
          <w:kern w:val="0"/>
          <w:sz w:val="24"/>
          <w:szCs w:val="24"/>
          <w14:ligatures w14:val="none"/>
        </w:rPr>
        <w:t xml:space="preserve"> </w:t>
      </w:r>
      <w:r w:rsidRPr="00DC12E1">
        <w:rPr>
          <w:rFonts w:ascii="Arial" w:eastAsia="Calibri" w:hAnsi="Arial" w:cs="Arial"/>
          <w:color w:val="0C0C0C"/>
          <w:w w:val="90"/>
          <w:kern w:val="0"/>
          <w:sz w:val="24"/>
          <w:szCs w:val="24"/>
          <w14:ligatures w14:val="none"/>
        </w:rPr>
        <w:t xml:space="preserve">to </w:t>
      </w:r>
      <w:r w:rsidRPr="00DC12E1">
        <w:rPr>
          <w:rFonts w:ascii="Arial" w:eastAsia="Calibri" w:hAnsi="Arial" w:cs="Arial"/>
          <w:w w:val="90"/>
          <w:kern w:val="0"/>
          <w:sz w:val="24"/>
          <w:szCs w:val="24"/>
          <w14:ligatures w14:val="none"/>
        </w:rPr>
        <w:t>local</w:t>
      </w:r>
      <w:r w:rsidRPr="00DC12E1">
        <w:rPr>
          <w:rFonts w:ascii="Arial" w:eastAsia="Calibri" w:hAnsi="Arial" w:cs="Arial"/>
          <w:spacing w:val="1"/>
          <w:w w:val="90"/>
          <w:kern w:val="0"/>
          <w:sz w:val="24"/>
          <w:szCs w:val="24"/>
          <w14:ligatures w14:val="none"/>
        </w:rPr>
        <w:t xml:space="preserve"> </w:t>
      </w:r>
      <w:r w:rsidRPr="00DC12E1">
        <w:rPr>
          <w:rFonts w:ascii="Arial" w:eastAsia="Calibri" w:hAnsi="Arial" w:cs="Arial"/>
          <w:kern w:val="0"/>
          <w:sz w:val="24"/>
          <w:szCs w:val="24"/>
          <w14:ligatures w14:val="none"/>
        </w:rPr>
        <w:t>production</w:t>
      </w:r>
      <w:r w:rsidRPr="00DC12E1">
        <w:rPr>
          <w:rFonts w:ascii="Arial" w:eastAsia="Calibri" w:hAnsi="Arial" w:cs="Arial"/>
          <w:spacing w:val="-16"/>
          <w:kern w:val="0"/>
          <w:sz w:val="24"/>
          <w:szCs w:val="24"/>
          <w14:ligatures w14:val="none"/>
        </w:rPr>
        <w:t xml:space="preserve"> </w:t>
      </w:r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 xml:space="preserve">and </w:t>
      </w:r>
      <w:r w:rsidRPr="00DC12E1">
        <w:rPr>
          <w:rFonts w:ascii="Arial" w:eastAsia="Calibri" w:hAnsi="Arial" w:cs="Arial"/>
          <w:kern w:val="0"/>
          <w:sz w:val="24"/>
          <w:szCs w:val="24"/>
          <w14:ligatures w14:val="none"/>
        </w:rPr>
        <w:t>quality.</w:t>
      </w:r>
    </w:p>
    <w:p w14:paraId="14DAACB6" w14:textId="77777777" w:rsidR="00DC12E1" w:rsidRPr="003F40BA" w:rsidRDefault="00DC12E1" w:rsidP="008D74CF">
      <w:pPr>
        <w:widowControl w:val="0"/>
        <w:tabs>
          <w:tab w:val="left" w:pos="3940"/>
          <w:tab w:val="left" w:pos="4269"/>
        </w:tabs>
        <w:autoSpaceDE w:val="0"/>
        <w:autoSpaceDN w:val="0"/>
        <w:spacing w:before="1" w:after="0" w:line="276" w:lineRule="auto"/>
        <w:ind w:right="399"/>
        <w:rPr>
          <w:rFonts w:ascii="Arial" w:eastAsia="Calibri" w:hAnsi="Arial" w:cs="Arial"/>
          <w:w w:val="95"/>
          <w:kern w:val="0"/>
          <w:sz w:val="24"/>
          <w:szCs w:val="24"/>
          <w14:ligatures w14:val="none"/>
        </w:rPr>
      </w:pPr>
    </w:p>
    <w:p w14:paraId="24208F12" w14:textId="77777777" w:rsidR="00DC12E1" w:rsidRPr="00C87FED" w:rsidRDefault="00DC12E1" w:rsidP="008D74CF">
      <w:pPr>
        <w:spacing w:after="200" w:line="276" w:lineRule="auto"/>
        <w:contextualSpacing/>
        <w:jc w:val="both"/>
        <w:outlineLvl w:val="0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C87FE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TERMS AND CONDITIONS</w:t>
      </w:r>
    </w:p>
    <w:p w14:paraId="101D6DEC" w14:textId="77777777" w:rsidR="00DC12E1" w:rsidRPr="00C87FED" w:rsidRDefault="00DC12E1" w:rsidP="008D74CF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87FED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Documentation:</w:t>
      </w:r>
      <w:r w:rsidRPr="00C87FED">
        <w:rPr>
          <w:rFonts w:ascii="Arial" w:eastAsia="+mn-ea" w:hAnsi="Arial" w:cs="Arial"/>
          <w:color w:val="000000"/>
          <w:kern w:val="0"/>
          <w:sz w:val="24"/>
          <w:szCs w:val="24"/>
          <w14:ligatures w14:val="none"/>
        </w:rPr>
        <w:t xml:space="preserve"> All National Entry forms required to accept the submission must be filled in completely. The body of the submission, without attachments may not exceed 20 pages.</w:t>
      </w:r>
    </w:p>
    <w:p w14:paraId="540EBC0B" w14:textId="77777777" w:rsidR="00DC12E1" w:rsidRPr="00C87FED" w:rsidRDefault="00DC12E1" w:rsidP="008D74CF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contextualSpacing/>
        <w:jc w:val="both"/>
        <w:outlineLvl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C87FED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Supporting Evidence:</w:t>
      </w:r>
      <w:r w:rsidRPr="00C87FE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All relevant supporting documents must be attached. Evidence should focus mainly on the past 12 months, with reasonable look back to a period not exceeding the previous five (5) years  </w:t>
      </w:r>
    </w:p>
    <w:p w14:paraId="5450CC82" w14:textId="77777777" w:rsidR="00DC12E1" w:rsidRPr="00C87FED" w:rsidRDefault="00DC12E1" w:rsidP="008D74CF">
      <w:pPr>
        <w:widowControl w:val="0"/>
        <w:numPr>
          <w:ilvl w:val="0"/>
          <w:numId w:val="2"/>
        </w:numPr>
        <w:autoSpaceDE w:val="0"/>
        <w:autoSpaceDN w:val="0"/>
        <w:spacing w:after="200" w:line="276" w:lineRule="auto"/>
        <w:contextualSpacing/>
        <w:jc w:val="both"/>
        <w:outlineLvl w:val="0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87FED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Evaluation and Scoring: </w:t>
      </w:r>
    </w:p>
    <w:p w14:paraId="3AC28140" w14:textId="3A96F66F" w:rsidR="00DC12E1" w:rsidRPr="00C87FED" w:rsidRDefault="00DC12E1" w:rsidP="008D74CF">
      <w:pPr>
        <w:widowControl w:val="0"/>
        <w:numPr>
          <w:ilvl w:val="1"/>
          <w:numId w:val="2"/>
        </w:numPr>
        <w:autoSpaceDE w:val="0"/>
        <w:autoSpaceDN w:val="0"/>
        <w:spacing w:after="0" w:line="276" w:lineRule="auto"/>
        <w:contextualSpacing/>
        <w:jc w:val="both"/>
        <w:outlineLvl w:val="0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87FED">
        <w:rPr>
          <w:rFonts w:ascii="Arial" w:eastAsia="+mn-ea" w:hAnsi="Arial" w:cs="Arial"/>
          <w:color w:val="000000"/>
          <w:kern w:val="0"/>
          <w:sz w:val="24"/>
          <w:szCs w:val="24"/>
          <w14:ligatures w14:val="none"/>
        </w:rPr>
        <w:t>Submissions must be aligned to the aspects of evaluations as outlined in the information checklist</w:t>
      </w:r>
      <w:r w:rsidR="00147143">
        <w:rPr>
          <w:rFonts w:ascii="Arial" w:eastAsia="+mn-ea" w:hAnsi="Arial" w:cs="Arial"/>
          <w:color w:val="000000"/>
          <w:kern w:val="0"/>
          <w:sz w:val="24"/>
          <w:szCs w:val="24"/>
          <w14:ligatures w14:val="none"/>
        </w:rPr>
        <w:t xml:space="preserve"> attached</w:t>
      </w:r>
      <w:r w:rsidRPr="00C87FED">
        <w:rPr>
          <w:rFonts w:ascii="Arial" w:eastAsia="+mn-ea" w:hAnsi="Arial" w:cs="Arial"/>
          <w:color w:val="000000"/>
          <w:kern w:val="0"/>
          <w:sz w:val="24"/>
          <w:szCs w:val="24"/>
          <w14:ligatures w14:val="none"/>
        </w:rPr>
        <w:t>.</w:t>
      </w:r>
    </w:p>
    <w:p w14:paraId="52E54EEA" w14:textId="77777777" w:rsidR="00DC12E1" w:rsidRPr="00C87FED" w:rsidRDefault="00DC12E1" w:rsidP="008D74CF">
      <w:pPr>
        <w:widowControl w:val="0"/>
        <w:numPr>
          <w:ilvl w:val="1"/>
          <w:numId w:val="2"/>
        </w:numPr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87FED">
        <w:rPr>
          <w:rFonts w:ascii="Arial" w:eastAsia="Calibri" w:hAnsi="Arial" w:cs="Arial"/>
          <w:kern w:val="0"/>
          <w:sz w:val="24"/>
          <w:szCs w:val="24"/>
          <w14:ligatures w14:val="none"/>
        </w:rPr>
        <w:t>Marks are awarded for presentation; therefore, the general presentation must be given due attention.</w:t>
      </w:r>
    </w:p>
    <w:p w14:paraId="4211389B" w14:textId="77777777" w:rsidR="00DC12E1" w:rsidRPr="00C87FED" w:rsidRDefault="00DC12E1" w:rsidP="008D74CF">
      <w:pPr>
        <w:widowControl w:val="0"/>
        <w:numPr>
          <w:ilvl w:val="1"/>
          <w:numId w:val="2"/>
        </w:numPr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87FED">
        <w:rPr>
          <w:rFonts w:ascii="Arial" w:eastAsia="Calibri" w:hAnsi="Arial" w:cs="Arial"/>
          <w:kern w:val="0"/>
          <w:sz w:val="24"/>
          <w:szCs w:val="24"/>
          <w14:ligatures w14:val="none"/>
        </w:rPr>
        <w:t>The judges reserve the right not to award a winner in a category, when a score of less than 50% is achieved.</w:t>
      </w:r>
    </w:p>
    <w:p w14:paraId="29B564BB" w14:textId="7A2B3A50" w:rsidR="00DC12E1" w:rsidRPr="00C87FED" w:rsidRDefault="00DC12E1" w:rsidP="008D74CF">
      <w:pPr>
        <w:widowControl w:val="0"/>
        <w:numPr>
          <w:ilvl w:val="0"/>
          <w:numId w:val="2"/>
        </w:numPr>
        <w:autoSpaceDE w:val="0"/>
        <w:autoSpaceDN w:val="0"/>
        <w:spacing w:after="200" w:line="276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C87FED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Submissions: </w:t>
      </w:r>
      <w:r w:rsidRPr="00C87FE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Both electronic and hard copy submissions will be accepted. </w:t>
      </w:r>
      <w:r w:rsidRPr="00C87FED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Deadline for submissions is </w:t>
      </w:r>
      <w:r w:rsidR="0031607C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31</w:t>
      </w:r>
      <w:r w:rsidR="00163586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</w:t>
      </w:r>
      <w:r w:rsidR="0031607C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July</w:t>
      </w:r>
      <w:r w:rsidRPr="00C87FED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, 202</w:t>
      </w:r>
      <w:r w:rsidR="0069333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6</w:t>
      </w:r>
      <w:r w:rsidRPr="00C87FED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at 23:59 EAT.</w:t>
      </w:r>
    </w:p>
    <w:p w14:paraId="2EE62C48" w14:textId="77777777" w:rsidR="00DC12E1" w:rsidRPr="00C87FED" w:rsidRDefault="00DC12E1" w:rsidP="008D74CF">
      <w:pPr>
        <w:widowControl w:val="0"/>
        <w:numPr>
          <w:ilvl w:val="0"/>
          <w:numId w:val="2"/>
        </w:numPr>
        <w:autoSpaceDE w:val="0"/>
        <w:autoSpaceDN w:val="0"/>
        <w:spacing w:after="200" w:line="276" w:lineRule="auto"/>
        <w:contextualSpacing/>
        <w:jc w:val="both"/>
        <w:outlineLvl w:val="0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C87FE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Address for Submissions:</w:t>
      </w:r>
    </w:p>
    <w:p w14:paraId="6948B4C9" w14:textId="77777777" w:rsidR="005110E7" w:rsidRDefault="005110E7" w:rsidP="005110E7">
      <w:pPr>
        <w:spacing w:after="200" w:line="276" w:lineRule="auto"/>
        <w:ind w:left="720" w:firstLine="720"/>
        <w:contextualSpacing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Physical Address</w:t>
      </w:r>
    </w:p>
    <w:p w14:paraId="254C7091" w14:textId="77777777" w:rsidR="005110E7" w:rsidRDefault="005110E7" w:rsidP="005110E7">
      <w:pPr>
        <w:spacing w:line="276" w:lineRule="auto"/>
        <w:ind w:left="720" w:firstLine="720"/>
        <w:contextualSpacing/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National Quality Awards Secretariat</w:t>
      </w:r>
    </w:p>
    <w:p w14:paraId="00873396" w14:textId="77777777" w:rsidR="005110E7" w:rsidRDefault="005110E7" w:rsidP="005110E7">
      <w:pPr>
        <w:spacing w:line="276" w:lineRule="auto"/>
        <w:ind w:left="720" w:firstLine="720"/>
        <w:contextualSpacing/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Zanzibar Bureau of Standards</w:t>
      </w:r>
    </w:p>
    <w:p w14:paraId="5DD2AADA" w14:textId="77777777" w:rsidR="005110E7" w:rsidRDefault="005110E7" w:rsidP="005110E7">
      <w:pPr>
        <w:spacing w:line="276" w:lineRule="auto"/>
        <w:ind w:left="720" w:firstLine="720"/>
        <w:contextualSpacing/>
        <w:jc w:val="both"/>
        <w:outlineLvl w:val="0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Maruhubi</w:t>
      </w:r>
      <w:proofErr w:type="spellEnd"/>
    </w:p>
    <w:p w14:paraId="75F15139" w14:textId="77777777" w:rsidR="005110E7" w:rsidRDefault="005110E7" w:rsidP="005110E7">
      <w:pPr>
        <w:spacing w:line="276" w:lineRule="auto"/>
        <w:ind w:left="720" w:firstLine="720"/>
        <w:contextualSpacing/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Zanzibar, Tanzania.</w:t>
      </w:r>
    </w:p>
    <w:p w14:paraId="45C5EFD1" w14:textId="77777777" w:rsidR="005110E7" w:rsidRDefault="005110E7" w:rsidP="005110E7">
      <w:pPr>
        <w:spacing w:line="276" w:lineRule="auto"/>
        <w:ind w:left="720" w:firstLine="720"/>
        <w:contextualSpacing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Contact Person</w:t>
      </w:r>
    </w:p>
    <w:p w14:paraId="558E055C" w14:textId="77777777" w:rsidR="005110E7" w:rsidRDefault="005110E7" w:rsidP="005110E7">
      <w:pPr>
        <w:spacing w:line="276" w:lineRule="auto"/>
        <w:ind w:left="720" w:firstLine="720"/>
        <w:contextualSpacing/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Mrs. Aisha Abdulkheir Mohammed</w:t>
      </w:r>
    </w:p>
    <w:p w14:paraId="44706B7F" w14:textId="77777777" w:rsidR="005110E7" w:rsidRDefault="005110E7" w:rsidP="005110E7">
      <w:pPr>
        <w:spacing w:line="276" w:lineRule="auto"/>
        <w:ind w:left="720" w:firstLine="720"/>
        <w:contextualSpacing/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Quality Awards Focal Point</w:t>
      </w:r>
    </w:p>
    <w:p w14:paraId="27D8AF25" w14:textId="77777777" w:rsidR="005110E7" w:rsidRDefault="005110E7" w:rsidP="005110E7">
      <w:pPr>
        <w:spacing w:line="276" w:lineRule="auto"/>
        <w:ind w:left="720" w:firstLine="720"/>
        <w:contextualSpacing/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Tel: +255 24 223 2334</w:t>
      </w:r>
    </w:p>
    <w:p w14:paraId="3EC3E746" w14:textId="77777777" w:rsidR="005110E7" w:rsidRDefault="005110E7" w:rsidP="005110E7">
      <w:pPr>
        <w:spacing w:line="276" w:lineRule="auto"/>
        <w:ind w:left="720" w:firstLine="720"/>
        <w:contextualSpacing/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Mobile: +255 654 987 472</w:t>
      </w:r>
    </w:p>
    <w:p w14:paraId="7C8C312F" w14:textId="77777777" w:rsidR="005110E7" w:rsidRDefault="005110E7" w:rsidP="005110E7">
      <w:pPr>
        <w:spacing w:line="276" w:lineRule="auto"/>
        <w:ind w:left="720" w:firstLine="720"/>
        <w:contextualSpacing/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Email: </w:t>
      </w:r>
      <w:hyperlink r:id="rId8" w:history="1">
        <w:r>
          <w:rPr>
            <w:rStyle w:val="Hyperlink"/>
            <w:rFonts w:ascii="Arial" w:hAnsi="Arial" w:cs="Arial"/>
            <w:bCs/>
            <w:sz w:val="24"/>
            <w:szCs w:val="24"/>
          </w:rPr>
          <w:t>qualityawards@zbs.go.tz</w:t>
        </w:r>
      </w:hyperlink>
    </w:p>
    <w:p w14:paraId="5F8ED220" w14:textId="77777777" w:rsidR="008D74CF" w:rsidRDefault="008D74CF" w:rsidP="008D74CF">
      <w:pPr>
        <w:spacing w:after="200" w:line="276" w:lineRule="auto"/>
        <w:ind w:left="720" w:firstLine="720"/>
        <w:contextualSpacing/>
        <w:jc w:val="both"/>
        <w:outlineLvl w:val="0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AA42B10" w14:textId="77777777" w:rsidR="0031607C" w:rsidRPr="00C87FED" w:rsidRDefault="0031607C" w:rsidP="008D74CF">
      <w:pPr>
        <w:spacing w:after="200" w:line="276" w:lineRule="auto"/>
        <w:ind w:left="720" w:firstLine="720"/>
        <w:contextualSpacing/>
        <w:jc w:val="both"/>
        <w:outlineLvl w:val="0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28661FA" w14:textId="77777777" w:rsidR="00DC12E1" w:rsidRPr="00C87FED" w:rsidRDefault="00DC12E1" w:rsidP="008D74CF">
      <w:pPr>
        <w:widowControl w:val="0"/>
        <w:numPr>
          <w:ilvl w:val="0"/>
          <w:numId w:val="2"/>
        </w:numPr>
        <w:autoSpaceDE w:val="0"/>
        <w:autoSpaceDN w:val="0"/>
        <w:spacing w:after="200" w:line="276" w:lineRule="auto"/>
        <w:contextualSpacing/>
        <w:jc w:val="both"/>
        <w:outlineLvl w:val="0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C87FE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Adjudication Process: </w:t>
      </w:r>
    </w:p>
    <w:p w14:paraId="78696E1D" w14:textId="77777777" w:rsidR="00DC12E1" w:rsidRPr="00C87FED" w:rsidRDefault="00DC12E1" w:rsidP="008D74CF">
      <w:pPr>
        <w:widowControl w:val="0"/>
        <w:numPr>
          <w:ilvl w:val="0"/>
          <w:numId w:val="3"/>
        </w:numPr>
        <w:autoSpaceDE w:val="0"/>
        <w:autoSpaceDN w:val="0"/>
        <w:spacing w:after="200" w:line="276" w:lineRule="auto"/>
        <w:contextualSpacing/>
        <w:jc w:val="both"/>
        <w:outlineLvl w:val="0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C87FED">
        <w:rPr>
          <w:rFonts w:ascii="Arial" w:eastAsia="Calibri" w:hAnsi="Arial" w:cs="Arial"/>
          <w:kern w:val="0"/>
          <w:sz w:val="24"/>
          <w:szCs w:val="24"/>
          <w14:ligatures w14:val="none"/>
        </w:rPr>
        <w:t>Adjudication process will take approximately 2 weeks.</w:t>
      </w:r>
    </w:p>
    <w:p w14:paraId="7FB23483" w14:textId="77777777" w:rsidR="00DC12E1" w:rsidRPr="00C87FED" w:rsidRDefault="00DC12E1" w:rsidP="008D74CF">
      <w:pPr>
        <w:widowControl w:val="0"/>
        <w:numPr>
          <w:ilvl w:val="0"/>
          <w:numId w:val="3"/>
        </w:numPr>
        <w:autoSpaceDE w:val="0"/>
        <w:autoSpaceDN w:val="0"/>
        <w:spacing w:after="200" w:line="276" w:lineRule="auto"/>
        <w:contextualSpacing/>
        <w:jc w:val="both"/>
        <w:outlineLvl w:val="0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C87FED">
        <w:rPr>
          <w:rFonts w:ascii="Arial" w:eastAsia="Calibri" w:hAnsi="Arial" w:cs="Arial"/>
          <w:kern w:val="0"/>
          <w:sz w:val="24"/>
          <w:szCs w:val="24"/>
          <w14:ligatures w14:val="none"/>
        </w:rPr>
        <w:t>The judge’s decision is final.</w:t>
      </w:r>
    </w:p>
    <w:p w14:paraId="72957E99" w14:textId="37AC62B3" w:rsidR="00DC12E1" w:rsidRPr="00C87FED" w:rsidRDefault="00DC12E1" w:rsidP="008D74CF">
      <w:pPr>
        <w:widowControl w:val="0"/>
        <w:numPr>
          <w:ilvl w:val="0"/>
          <w:numId w:val="3"/>
        </w:numPr>
        <w:autoSpaceDE w:val="0"/>
        <w:autoSpaceDN w:val="0"/>
        <w:spacing w:after="200" w:line="276" w:lineRule="auto"/>
        <w:contextualSpacing/>
        <w:jc w:val="both"/>
        <w:outlineLvl w:val="0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C87FE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The </w:t>
      </w:r>
      <w:r w:rsidR="005C047F">
        <w:rPr>
          <w:rFonts w:ascii="Arial" w:eastAsia="Calibri" w:hAnsi="Arial" w:cs="Arial"/>
          <w:kern w:val="0"/>
          <w:sz w:val="24"/>
          <w:szCs w:val="24"/>
          <w14:ligatures w14:val="none"/>
        </w:rPr>
        <w:t>feedback</w:t>
      </w:r>
      <w:r w:rsidRPr="00C87FE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in each category will be notified by the relevant contact person in the identified in the entry forms.</w:t>
      </w:r>
    </w:p>
    <w:p w14:paraId="1933F369" w14:textId="77777777" w:rsidR="00DC12E1" w:rsidRPr="00DC12E1" w:rsidRDefault="00DC12E1" w:rsidP="008D74CF">
      <w:pPr>
        <w:widowControl w:val="0"/>
        <w:autoSpaceDE w:val="0"/>
        <w:autoSpaceDN w:val="0"/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90DBAAA" w14:textId="77777777" w:rsidR="00DC12E1" w:rsidRPr="00DC12E1" w:rsidRDefault="00DC12E1" w:rsidP="008D74CF">
      <w:pPr>
        <w:widowControl w:val="0"/>
        <w:autoSpaceDE w:val="0"/>
        <w:autoSpaceDN w:val="0"/>
        <w:spacing w:before="3" w:after="0" w:line="276" w:lineRule="auto"/>
        <w:rPr>
          <w:rFonts w:ascii="Calibri" w:eastAsia="Calibri" w:hAnsi="Calibri" w:cs="Calibri"/>
          <w:kern w:val="0"/>
          <w:sz w:val="17"/>
          <w:szCs w:val="23"/>
          <w14:ligatures w14:val="none"/>
        </w:rPr>
      </w:pPr>
    </w:p>
    <w:p w14:paraId="1EBEFC74" w14:textId="77777777" w:rsidR="00DC12E1" w:rsidRPr="00DC12E1" w:rsidRDefault="00DC12E1" w:rsidP="00DC12E1">
      <w:pPr>
        <w:widowControl w:val="0"/>
        <w:autoSpaceDE w:val="0"/>
        <w:autoSpaceDN w:val="0"/>
        <w:spacing w:after="0" w:line="240" w:lineRule="auto"/>
        <w:ind w:left="729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1FE7A8D0" w14:textId="77777777" w:rsidR="00DC12E1" w:rsidRPr="00DC12E1" w:rsidRDefault="00DC12E1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1543EFA8" w14:textId="77777777" w:rsidR="00DC12E1" w:rsidRDefault="00DC12E1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5990B747" w14:textId="77777777" w:rsidR="00DC12E1" w:rsidRDefault="00DC12E1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210A7B21" w14:textId="77777777" w:rsidR="00DC12E1" w:rsidRDefault="00DC12E1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06A3F624" w14:textId="77777777" w:rsidR="00DC12E1" w:rsidRDefault="00DC12E1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6E8AACA7" w14:textId="77777777" w:rsidR="00DC12E1" w:rsidRDefault="00DC12E1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18082D14" w14:textId="77777777" w:rsidR="00DC12E1" w:rsidRDefault="00DC12E1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4093D6AF" w14:textId="77777777" w:rsidR="00DC12E1" w:rsidRDefault="00DC12E1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38EFAED6" w14:textId="77777777" w:rsidR="008D74CF" w:rsidRDefault="008D74CF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203B3473" w14:textId="77777777" w:rsidR="008D74CF" w:rsidRDefault="008D74CF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36AF1205" w14:textId="77777777" w:rsidR="008D74CF" w:rsidRDefault="008D74CF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0E587A90" w14:textId="77777777" w:rsidR="008D74CF" w:rsidRDefault="008D74CF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2C2DC3F7" w14:textId="77777777" w:rsidR="008D74CF" w:rsidRDefault="008D74CF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57272B67" w14:textId="77777777" w:rsidR="008D74CF" w:rsidRDefault="008D74CF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15BB71C1" w14:textId="77777777" w:rsidR="008D74CF" w:rsidRDefault="008D74CF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6910278B" w14:textId="77777777" w:rsidR="008D74CF" w:rsidRDefault="008D74CF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7AB77D7F" w14:textId="77777777" w:rsidR="008D74CF" w:rsidRDefault="008D74CF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4969BDD2" w14:textId="77777777" w:rsidR="008D74CF" w:rsidRDefault="008D74CF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45EBB267" w14:textId="77777777" w:rsidR="008D74CF" w:rsidRDefault="008D74CF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5C5E8BA6" w14:textId="77777777" w:rsidR="008D74CF" w:rsidRDefault="008D74CF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1BD7F41D" w14:textId="77777777" w:rsidR="008D74CF" w:rsidRDefault="008D74CF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501AF05D" w14:textId="77777777" w:rsidR="008D74CF" w:rsidRDefault="008D74CF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47FAAA8D" w14:textId="77777777" w:rsidR="008D74CF" w:rsidRDefault="008D74CF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6DEBFE99" w14:textId="77777777" w:rsidR="008D74CF" w:rsidRDefault="008D74CF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5650821D" w14:textId="77777777" w:rsidR="008D74CF" w:rsidRDefault="008D74CF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2F9AA032" w14:textId="77777777" w:rsidR="008D74CF" w:rsidRDefault="008D74CF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5EF470F0" w14:textId="77777777" w:rsidR="008D74CF" w:rsidRDefault="008D74CF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53AD2A33" w14:textId="77777777" w:rsidR="008D74CF" w:rsidRDefault="008D74CF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5ECDF595" w14:textId="77777777" w:rsidR="008D74CF" w:rsidRDefault="008D74CF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7D149A06" w14:textId="77777777" w:rsidR="008D74CF" w:rsidRDefault="008D74CF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17A4A87E" w14:textId="77777777" w:rsidR="0031607C" w:rsidRDefault="0031607C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207E7516" w14:textId="77777777" w:rsidR="0031607C" w:rsidRDefault="0031607C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4E61EDD6" w14:textId="77777777" w:rsidR="008D74CF" w:rsidRDefault="008D74CF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4F973546" w14:textId="77777777" w:rsidR="008D74CF" w:rsidRDefault="008D74CF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15A5B19C" w14:textId="77777777" w:rsidR="008D74CF" w:rsidRDefault="008D74CF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3657A48B" w14:textId="77777777" w:rsidR="008D74CF" w:rsidRPr="00DC12E1" w:rsidRDefault="008D74CF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6A4DCD6E" w14:textId="77777777" w:rsidR="00DC12E1" w:rsidRPr="00DC12E1" w:rsidRDefault="00DC12E1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45CEE727" w14:textId="77777777" w:rsidR="00DC12E1" w:rsidRPr="00DC12E1" w:rsidRDefault="00DC12E1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2D86961D" w14:textId="77777777" w:rsidR="00DC12E1" w:rsidRPr="00DC12E1" w:rsidRDefault="00DC12E1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1F39B34C" w14:textId="77777777" w:rsidR="00DC12E1" w:rsidRPr="00DC12E1" w:rsidRDefault="00DC12E1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7CC5E8F9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center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noProof/>
          <w:color w:val="0C0C0C"/>
          <w:kern w:val="0"/>
          <w:sz w:val="24"/>
          <w:szCs w:val="24"/>
          <w14:ligatures w14:val="none"/>
        </w:rPr>
        <w:lastRenderedPageBreak/>
        <w:drawing>
          <wp:inline distT="0" distB="0" distL="0" distR="0" wp14:anchorId="2D93C335" wp14:editId="18B49475">
            <wp:extent cx="1152525" cy="1095375"/>
            <wp:effectExtent l="0" t="0" r="9525" b="9525"/>
            <wp:docPr id="892776418" name="Picture 892776418" descr="Taifa logo  iliiyopi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aifa logo  iliiyopiti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79A75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center"/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>NATIONAL QUALITY AWARDS</w:t>
      </w:r>
    </w:p>
    <w:p w14:paraId="6CB3FBCF" w14:textId="2FB3035F" w:rsidR="00DC12E1" w:rsidRPr="00DC12E1" w:rsidRDefault="00DC12E1" w:rsidP="008D74CF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 xml:space="preserve">ENTRY FORM </w:t>
      </w:r>
      <w:r w:rsidRPr="00DC12E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CATEGORY </w:t>
      </w:r>
      <w:r w:rsidR="00113D1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4</w:t>
      </w:r>
      <w:r w:rsidRPr="00DC12E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: BEST </w:t>
      </w:r>
      <w:r w:rsidR="00113D1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PUBLIC </w:t>
      </w:r>
      <w:r w:rsidRPr="00DC12E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SERVICE PROVIDER OF THE YEAR</w:t>
      </w:r>
    </w:p>
    <w:p w14:paraId="4FD02DA8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:u w:val="single"/>
          <w14:ligatures w14:val="none"/>
        </w:rPr>
      </w:pPr>
      <w:r w:rsidRPr="00DC12E1">
        <w:rPr>
          <w:rFonts w:ascii="Arial" w:eastAsia="Calibri" w:hAnsi="Arial" w:cs="Arial"/>
          <w:color w:val="0C0C0C"/>
          <w:kern w:val="0"/>
          <w:sz w:val="24"/>
          <w:szCs w:val="24"/>
          <w:u w:val="single"/>
          <w14:ligatures w14:val="none"/>
        </w:rPr>
        <w:t>ENTRY DETAILS: -</w:t>
      </w:r>
    </w:p>
    <w:p w14:paraId="007470CF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COMPANY/ORGANISATION NAME: ………………………………………</w:t>
      </w:r>
      <w:r w:rsidRPr="00DC12E1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>…………………………………………………………</w:t>
      </w:r>
    </w:p>
    <w:p w14:paraId="0E186276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 xml:space="preserve">CONTACT PERSON: </w:t>
      </w:r>
      <w:r w:rsidRPr="00DC12E1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>………………………………………………………………………</w:t>
      </w:r>
    </w:p>
    <w:p w14:paraId="5885F141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 xml:space="preserve">POSITION IN ORGANISATION: </w:t>
      </w:r>
      <w:r w:rsidRPr="00DC12E1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>.…………………………………………………………</w:t>
      </w:r>
    </w:p>
    <w:p w14:paraId="25852C49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CONTACT TELEPHONE</w:t>
      </w:r>
    </w:p>
    <w:p w14:paraId="0100AA44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OFFICE:</w:t>
      </w:r>
      <w:r w:rsidRPr="00DC12E1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 xml:space="preserve"> ……………………………………………........................................................</w:t>
      </w:r>
    </w:p>
    <w:p w14:paraId="11909998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MOBILE:</w:t>
      </w:r>
      <w:r w:rsidRPr="00DC12E1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 xml:space="preserve"> …………………………………………………………………………………</w:t>
      </w:r>
    </w:p>
    <w:p w14:paraId="73611A1C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CONTACT EMAIL: …………………….</w:t>
      </w:r>
      <w:r w:rsidRPr="00DC12E1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>……………………………………………………...</w:t>
      </w:r>
    </w:p>
    <w:p w14:paraId="6F338ADC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FAX:</w:t>
      </w:r>
      <w:r w:rsidRPr="00DC12E1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 xml:space="preserve"> ……………………………………………………………………………………………</w:t>
      </w:r>
    </w:p>
    <w:p w14:paraId="276304B2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PHYSICAL ADDRESS:</w:t>
      </w:r>
    </w:p>
    <w:p w14:paraId="1CB7F45D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>………………………………………………………………………………………..</w:t>
      </w:r>
    </w:p>
    <w:p w14:paraId="58264324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>………………………………………………………………………………………….</w:t>
      </w:r>
    </w:p>
    <w:p w14:paraId="4EEA8E20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>………………………………………………………………………………………….</w:t>
      </w:r>
    </w:p>
    <w:p w14:paraId="175B377F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>………………………………………………………………………………………….</w:t>
      </w:r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 xml:space="preserve"> </w:t>
      </w:r>
    </w:p>
    <w:p w14:paraId="216CBCC2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</w:p>
    <w:p w14:paraId="63922C1A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POSTAL ADDRESS:</w:t>
      </w:r>
    </w:p>
    <w:p w14:paraId="79B2C22D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59D0254B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21338C49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51997E6C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</w:p>
    <w:p w14:paraId="0893CE07" w14:textId="263E0D46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BRIEFLY (</w:t>
      </w:r>
      <w:r w:rsidRPr="00147143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NOT</w:t>
      </w:r>
      <w:r w:rsidR="00147143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 xml:space="preserve"> A SINGLE</w:t>
      </w:r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 xml:space="preserve"> SENTENCE) DESCRIBE WHAT YOUR </w:t>
      </w:r>
      <w:r w:rsidR="00AE146D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ORGANIZATION</w:t>
      </w:r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 xml:space="preserve"> DOES: </w:t>
      </w:r>
    </w:p>
    <w:p w14:paraId="29539F63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08165F54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5D53BC22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70653B0A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(Continue on separate sheet, if necessary, maximum 20 pages) refer to guide in information checklist</w:t>
      </w:r>
    </w:p>
    <w:p w14:paraId="7696F4E7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>INDICATE WHICH CATEGORIES YOU ARE ENTERING</w:t>
      </w:r>
    </w:p>
    <w:p w14:paraId="183E2EF1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(Complete a separate form for each category you are entering)</w:t>
      </w:r>
    </w:p>
    <w:p w14:paraId="249B921E" w14:textId="37F1D3C6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 xml:space="preserve">CATEGORY </w:t>
      </w:r>
      <w:r w:rsidR="00163586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3</w:t>
      </w:r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 xml:space="preserve"> – </w:t>
      </w:r>
      <w:r w:rsidR="00163586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Best Service</w:t>
      </w:r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 xml:space="preserve"> of the </w:t>
      </w:r>
      <w:r w:rsidR="005748A4"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 xml:space="preserve">year </w:t>
      </w:r>
      <w:r w:rsidR="005748A4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…</w:t>
      </w:r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……………………….</w:t>
      </w:r>
    </w:p>
    <w:p w14:paraId="7F415612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 xml:space="preserve">SME STATUS </w:t>
      </w:r>
    </w:p>
    <w:p w14:paraId="088FF431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(  ) Yes, we have less than 100 employees and are entering as an SME</w:t>
      </w:r>
    </w:p>
    <w:p w14:paraId="1597B4D3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</w:p>
    <w:p w14:paraId="7800BEE4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 xml:space="preserve">WARRANT </w:t>
      </w:r>
    </w:p>
    <w:p w14:paraId="4FA83287" w14:textId="08A9886C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We hereby submit our entry for the National Quality Awards 202</w:t>
      </w:r>
      <w:r w:rsidR="009F09AD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6</w:t>
      </w:r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 xml:space="preserve">, and agree to the terms and conditions o1the award program as stipulated in the entry form. I warrant that I am authorized to set and sign on behalf of the entering company/organization, </w:t>
      </w:r>
      <w:r w:rsidRPr="00DC12E1">
        <w:rPr>
          <w:rFonts w:ascii="Arial" w:eastAsia="Calibri" w:hAnsi="Arial" w:cs="Arial"/>
          <w:i/>
          <w:color w:val="0C0C0C"/>
          <w:kern w:val="0"/>
          <w:sz w:val="24"/>
          <w:szCs w:val="24"/>
          <w14:ligatures w14:val="none"/>
        </w:rPr>
        <w:t xml:space="preserve">and </w:t>
      </w:r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warrant that all information provided in this entry submission is, to the best of my knowledge, true and correct. Falsified information will lead to disqualification of entrants.</w:t>
      </w:r>
    </w:p>
    <w:p w14:paraId="02A74F12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</w:p>
    <w:p w14:paraId="679119D6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</w:p>
    <w:p w14:paraId="44991EB4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 xml:space="preserve">SIGNED: </w:t>
      </w:r>
      <w:r w:rsidRPr="00DC12E1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>……………………………</w:t>
      </w:r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ab/>
      </w:r>
      <w:r w:rsidRPr="00DC12E1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ab/>
        <w:t>DATE…</w:t>
      </w:r>
      <w:r w:rsidRPr="00DC12E1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>………………………….</w:t>
      </w:r>
    </w:p>
    <w:p w14:paraId="413BC8D1" w14:textId="77777777" w:rsidR="00DC12E1" w:rsidRPr="00DC12E1" w:rsidRDefault="00DC12E1" w:rsidP="008D74CF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</w:p>
    <w:p w14:paraId="03A03F82" w14:textId="77777777" w:rsidR="00DC12E1" w:rsidRPr="00DC12E1" w:rsidRDefault="00DC12E1" w:rsidP="008D74CF">
      <w:pPr>
        <w:widowControl w:val="0"/>
        <w:autoSpaceDE w:val="0"/>
        <w:autoSpaceDN w:val="0"/>
        <w:spacing w:after="0" w:line="276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35B109FC" w14:textId="77777777" w:rsidR="00DC12E1" w:rsidRPr="00DC12E1" w:rsidRDefault="00DC12E1" w:rsidP="008D74CF">
      <w:pPr>
        <w:widowControl w:val="0"/>
        <w:autoSpaceDE w:val="0"/>
        <w:autoSpaceDN w:val="0"/>
        <w:spacing w:after="0" w:line="276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63D8E562" w14:textId="77777777" w:rsidR="00DC12E1" w:rsidRPr="00DC12E1" w:rsidRDefault="00DC12E1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12E4BC77" w14:textId="53AB9173" w:rsidR="00CA2109" w:rsidRDefault="00CA2109">
      <w:pPr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  <w:r>
        <w:rPr>
          <w:rFonts w:ascii="Consolas" w:eastAsia="Calibri" w:hAnsi="Calibri" w:cs="Calibri"/>
          <w:kern w:val="0"/>
          <w:sz w:val="20"/>
          <w:szCs w:val="23"/>
          <w14:ligatures w14:val="none"/>
        </w:rPr>
        <w:br w:type="page"/>
      </w:r>
    </w:p>
    <w:p w14:paraId="77F7CF93" w14:textId="77777777" w:rsidR="00DC12E1" w:rsidRPr="00DC12E1" w:rsidRDefault="00DC12E1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6C1EEF3A" w14:textId="77777777" w:rsidR="00DC12E1" w:rsidRPr="00DC12E1" w:rsidRDefault="00DC12E1" w:rsidP="00DC12E1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13EB1822" w14:textId="77777777" w:rsidR="00186406" w:rsidRPr="00186406" w:rsidRDefault="00186406" w:rsidP="00186406">
      <w:pPr>
        <w:spacing w:after="200" w:line="276" w:lineRule="auto"/>
        <w:contextualSpacing/>
        <w:jc w:val="center"/>
        <w:outlineLvl w:val="0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186406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Information Checklist</w:t>
      </w:r>
    </w:p>
    <w:p w14:paraId="3D0988EC" w14:textId="77777777" w:rsidR="00186406" w:rsidRPr="00186406" w:rsidRDefault="00186406" w:rsidP="00186406">
      <w:pPr>
        <w:spacing w:after="200" w:line="276" w:lineRule="auto"/>
        <w:contextualSpacing/>
        <w:jc w:val="center"/>
        <w:outlineLvl w:val="0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186406">
        <w:rPr>
          <w:rFonts w:ascii="Calibri" w:eastAsia="Calibri" w:hAnsi="Calibri" w:cs="Times New Roman"/>
          <w:b/>
          <w:i/>
          <w:color w:val="FF0000"/>
          <w:kern w:val="0"/>
          <w:sz w:val="24"/>
          <w:szCs w:val="24"/>
          <w14:ligatures w14:val="none"/>
        </w:rPr>
        <w:t>(Based on the Evaluation Criteria)</w:t>
      </w:r>
    </w:p>
    <w:p w14:paraId="31D6A4E5" w14:textId="77777777" w:rsidR="00186406" w:rsidRPr="00186406" w:rsidRDefault="00186406" w:rsidP="00186406">
      <w:pPr>
        <w:spacing w:after="200" w:line="276" w:lineRule="auto"/>
        <w:contextualSpacing/>
        <w:jc w:val="center"/>
        <w:outlineLvl w:val="0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</w:p>
    <w:p w14:paraId="1280B2E5" w14:textId="77777777" w:rsidR="00186406" w:rsidRPr="00186406" w:rsidRDefault="00186406" w:rsidP="00186406">
      <w:pPr>
        <w:spacing w:after="200" w:line="276" w:lineRule="auto"/>
        <w:contextualSpacing/>
        <w:jc w:val="center"/>
        <w:outlineLvl w:val="0"/>
        <w:rPr>
          <w:rFonts w:ascii="Calibri" w:eastAsia="Calibri" w:hAnsi="Calibri" w:cs="Times New Roman"/>
          <w:i/>
          <w:kern w:val="0"/>
          <w14:ligatures w14:val="none"/>
        </w:rPr>
      </w:pPr>
      <w:r w:rsidRPr="00186406">
        <w:rPr>
          <w:rFonts w:ascii="Calibri" w:eastAsia="Calibri" w:hAnsi="Calibri" w:cs="Times New Roman"/>
          <w:i/>
          <w:kern w:val="0"/>
          <w14:ligatures w14:val="none"/>
        </w:rPr>
        <w:t>(Please remember that the suggested evidence is not exhaustive)</w:t>
      </w:r>
    </w:p>
    <w:p w14:paraId="6E5BBC87" w14:textId="77777777" w:rsidR="00186406" w:rsidRPr="00186406" w:rsidRDefault="00186406" w:rsidP="00186406">
      <w:pPr>
        <w:spacing w:after="200" w:line="276" w:lineRule="auto"/>
        <w:contextualSpacing/>
        <w:jc w:val="center"/>
        <w:outlineLvl w:val="0"/>
        <w:rPr>
          <w:rFonts w:ascii="Calibri" w:eastAsia="Calibri" w:hAnsi="Calibri" w:cs="Times New Roman"/>
          <w:i/>
          <w:kern w:val="0"/>
          <w14:ligatures w14:val="none"/>
        </w:rPr>
      </w:pPr>
    </w:p>
    <w:p w14:paraId="505C6FDE" w14:textId="23DC0E34" w:rsidR="00186406" w:rsidRPr="00186406" w:rsidRDefault="00186406" w:rsidP="00186406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8640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How does the company/organization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</w:t>
      </w:r>
      <w:r w:rsidRPr="0018640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ensure </w:t>
      </w:r>
      <w:r w:rsidRPr="00186406">
        <w:rPr>
          <w:rFonts w:ascii="Arial" w:eastAsia="Calibri" w:hAnsi="Arial" w:cs="Arial"/>
          <w:b/>
          <w:kern w:val="0"/>
          <w:sz w:val="24"/>
          <w:szCs w:val="24"/>
          <w:shd w:val="clear" w:color="auto" w:fill="F8F9FA"/>
          <w14:ligatures w14:val="none"/>
        </w:rPr>
        <w:t>internal and external issues relevant to your purpose and affecting your ability to achieve the intended results of your quality management system</w:t>
      </w:r>
      <w:r w:rsidRPr="00186406">
        <w:rPr>
          <w:rFonts w:ascii="Arial" w:eastAsia="Calibri" w:hAnsi="Arial" w:cs="Arial"/>
          <w:kern w:val="0"/>
          <w:sz w:val="24"/>
          <w:szCs w:val="24"/>
          <w:shd w:val="clear" w:color="auto" w:fill="F8F9FA"/>
          <w14:ligatures w14:val="none"/>
        </w:rPr>
        <w:t>?</w:t>
      </w:r>
    </w:p>
    <w:p w14:paraId="053C75FD" w14:textId="77777777" w:rsidR="00186406" w:rsidRPr="00186406" w:rsidRDefault="00186406" w:rsidP="0018640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186406"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  <w:t xml:space="preserve">1.1 Understand the organization, its context, needs and stakeholder expectations </w:t>
      </w:r>
    </w:p>
    <w:p w14:paraId="7B871252" w14:textId="77777777" w:rsidR="00186406" w:rsidRPr="00186406" w:rsidRDefault="00186406" w:rsidP="00FF753A">
      <w:pPr>
        <w:shd w:val="clear" w:color="auto" w:fill="F8F9FA"/>
        <w:spacing w:after="200" w:line="276" w:lineRule="auto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1864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Description of the company’s mission, quality objectives, </w:t>
      </w:r>
      <w:r w:rsidRPr="00186406"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  <w:t>scope of the quality management system,</w:t>
      </w:r>
      <w:r w:rsidRPr="001864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main services</w:t>
      </w:r>
    </w:p>
    <w:p w14:paraId="07D6C276" w14:textId="34E86742" w:rsidR="00186406" w:rsidRPr="00186406" w:rsidRDefault="00186406" w:rsidP="00FF753A">
      <w:pPr>
        <w:numPr>
          <w:ilvl w:val="0"/>
          <w:numId w:val="10"/>
        </w:numPr>
        <w:shd w:val="clear" w:color="auto" w:fill="F8F9FA"/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864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Description of </w:t>
      </w:r>
      <w:r w:rsidRPr="00186406"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  <w:t xml:space="preserve">the stakeholders for the quality and/or other management systems </w:t>
      </w:r>
    </w:p>
    <w:p w14:paraId="54EEE748" w14:textId="77777777" w:rsidR="00186406" w:rsidRPr="00186406" w:rsidRDefault="00186406" w:rsidP="00FF753A">
      <w:pPr>
        <w:numPr>
          <w:ilvl w:val="0"/>
          <w:numId w:val="10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</w:pPr>
      <w:r w:rsidRPr="00186406"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  <w:t>Description of the quality or other management system requirements</w:t>
      </w:r>
    </w:p>
    <w:p w14:paraId="6C2B9AC2" w14:textId="77777777" w:rsidR="00186406" w:rsidRPr="00186406" w:rsidRDefault="00186406" w:rsidP="00FF753A">
      <w:pPr>
        <w:numPr>
          <w:ilvl w:val="0"/>
          <w:numId w:val="10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186406"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  <w:t>How the organization monitors and reviews information about the QMS and/or other management system.</w:t>
      </w:r>
    </w:p>
    <w:p w14:paraId="5FDCEA01" w14:textId="77777777" w:rsidR="00186406" w:rsidRPr="00186406" w:rsidRDefault="00186406" w:rsidP="00FF753A">
      <w:pPr>
        <w:spacing w:after="200" w:line="276" w:lineRule="auto"/>
        <w:ind w:left="1800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0BB4E49" w14:textId="5A042029" w:rsidR="00186406" w:rsidRPr="00186406" w:rsidRDefault="00186406" w:rsidP="00186406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864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Description of systems and processes resulting in services offered. </w:t>
      </w:r>
    </w:p>
    <w:p w14:paraId="3CB724B4" w14:textId="77777777" w:rsidR="00186406" w:rsidRPr="00186406" w:rsidRDefault="00186406" w:rsidP="00186406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86406">
        <w:rPr>
          <w:rFonts w:ascii="Arial" w:eastAsia="Calibri" w:hAnsi="Arial" w:cs="Arial"/>
          <w:kern w:val="0"/>
          <w:sz w:val="24"/>
          <w:szCs w:val="24"/>
          <w14:ligatures w14:val="none"/>
        </w:rPr>
        <w:t>Key raw materials, collaborations, and dependence on external sources and supply chain that are essential to delivering the organization’s main services</w:t>
      </w:r>
    </w:p>
    <w:p w14:paraId="5907F397" w14:textId="77777777" w:rsidR="00186406" w:rsidRPr="00186406" w:rsidRDefault="00186406" w:rsidP="00186406">
      <w:pPr>
        <w:spacing w:after="200" w:line="276" w:lineRule="auto"/>
        <w:contextualSpacing/>
        <w:outlineLvl w:val="0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8640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1.2 Leadership and commitment </w:t>
      </w:r>
    </w:p>
    <w:p w14:paraId="2118DEC5" w14:textId="40554114" w:rsidR="00186406" w:rsidRPr="00186406" w:rsidRDefault="00186406" w:rsidP="00FF753A">
      <w:pPr>
        <w:numPr>
          <w:ilvl w:val="0"/>
          <w:numId w:val="10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</w:pPr>
      <w:r w:rsidRPr="00186406"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  <w:t>Applicable occupational health and safety regulations, accreditation, certification, registration requirements, industry standards, environmental etc.</w:t>
      </w:r>
    </w:p>
    <w:p w14:paraId="39CB8936" w14:textId="5D91694E" w:rsidR="00186406" w:rsidRPr="00186406" w:rsidRDefault="00186406" w:rsidP="00FF753A">
      <w:pPr>
        <w:numPr>
          <w:ilvl w:val="0"/>
          <w:numId w:val="10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</w:pPr>
      <w:r w:rsidRPr="00186406"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  <w:t>Describe the risks and opportunities that can affect service compliance and the ability to increase customer satisfaction are determined and addressed</w:t>
      </w:r>
    </w:p>
    <w:p w14:paraId="667F7A30" w14:textId="3F208285" w:rsidR="00186406" w:rsidRPr="00186406" w:rsidRDefault="00186406" w:rsidP="00FF753A">
      <w:pPr>
        <w:numPr>
          <w:ilvl w:val="0"/>
          <w:numId w:val="10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</w:pPr>
      <w:r w:rsidRPr="00186406"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  <w:t>Evidence the existence of the quality and/or other relevant policy and its dissemination in the organization</w:t>
      </w:r>
    </w:p>
    <w:p w14:paraId="437F667E" w14:textId="63A41942" w:rsidR="00186406" w:rsidRPr="00186406" w:rsidRDefault="00186406" w:rsidP="00FF753A">
      <w:pPr>
        <w:numPr>
          <w:ilvl w:val="0"/>
          <w:numId w:val="10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</w:pPr>
      <w:r w:rsidRPr="00186406"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  <w:t>Evidence the existence of organizational roles, responsibilities, and authorities</w:t>
      </w:r>
    </w:p>
    <w:p w14:paraId="098BCE90" w14:textId="77777777" w:rsidR="00186406" w:rsidRPr="00186406" w:rsidRDefault="00186406" w:rsidP="00FF753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360"/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</w:pPr>
    </w:p>
    <w:p w14:paraId="5380152C" w14:textId="77777777" w:rsidR="00186406" w:rsidRPr="00186406" w:rsidRDefault="00186406" w:rsidP="00186406">
      <w:pPr>
        <w:spacing w:after="200" w:line="276" w:lineRule="auto"/>
        <w:contextualSpacing/>
        <w:outlineLvl w:val="0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8640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1.3 Customer Satisfaction Determination and Monitoring</w:t>
      </w:r>
    </w:p>
    <w:p w14:paraId="1D7E810D" w14:textId="7EDF39A6" w:rsidR="00186406" w:rsidRPr="00186406" w:rsidRDefault="00186406" w:rsidP="00FF753A">
      <w:pPr>
        <w:numPr>
          <w:ilvl w:val="0"/>
          <w:numId w:val="10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</w:pPr>
      <w:r w:rsidRPr="00186406"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  <w:t>Clearly described methods for assessing needs of customers and stakeholders e.g., surveys, customer interviews, consultations etc.</w:t>
      </w:r>
    </w:p>
    <w:p w14:paraId="6BEDE6EB" w14:textId="15763F5B" w:rsidR="00186406" w:rsidRPr="00186406" w:rsidRDefault="00186406" w:rsidP="00FF753A">
      <w:pPr>
        <w:numPr>
          <w:ilvl w:val="0"/>
          <w:numId w:val="10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</w:pPr>
      <w:r w:rsidRPr="00186406"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  <w:t>How the organization obtain information from customers (current, former, potential and customers of competitors)</w:t>
      </w:r>
    </w:p>
    <w:p w14:paraId="20C0A68E" w14:textId="77777777" w:rsidR="00186406" w:rsidRPr="00186406" w:rsidRDefault="00186406" w:rsidP="00FF753A">
      <w:pPr>
        <w:numPr>
          <w:ilvl w:val="0"/>
          <w:numId w:val="10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</w:pPr>
      <w:r w:rsidRPr="00186406"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  <w:t>Evidence how the organization handles complaints.</w:t>
      </w:r>
    </w:p>
    <w:p w14:paraId="19C25FB1" w14:textId="77777777" w:rsidR="00186406" w:rsidRPr="00186406" w:rsidRDefault="00186406" w:rsidP="00FF753A">
      <w:pPr>
        <w:numPr>
          <w:ilvl w:val="0"/>
          <w:numId w:val="10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</w:pPr>
      <w:r w:rsidRPr="00186406"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  <w:t>Describe and highlight communication with the client</w:t>
      </w:r>
    </w:p>
    <w:p w14:paraId="50DDD56D" w14:textId="77777777" w:rsidR="00186406" w:rsidRPr="00186406" w:rsidRDefault="00186406" w:rsidP="00FF753A">
      <w:pPr>
        <w:numPr>
          <w:ilvl w:val="0"/>
          <w:numId w:val="10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86406"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  <w:lastRenderedPageBreak/>
        <w:t>Demonstration of after sale services</w:t>
      </w:r>
    </w:p>
    <w:p w14:paraId="6951A56A" w14:textId="77777777" w:rsidR="00186406" w:rsidRPr="00186406" w:rsidRDefault="00186406" w:rsidP="00186406">
      <w:pPr>
        <w:spacing w:after="200" w:line="276" w:lineRule="auto"/>
        <w:ind w:left="720"/>
        <w:contextualSpacing/>
        <w:outlineLvl w:val="0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C43C625" w14:textId="77777777" w:rsidR="00186406" w:rsidRPr="00186406" w:rsidRDefault="00186406" w:rsidP="00186406">
      <w:pPr>
        <w:spacing w:after="200" w:line="276" w:lineRule="auto"/>
        <w:ind w:left="720"/>
        <w:contextualSpacing/>
        <w:outlineLvl w:val="0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F157632" w14:textId="77777777" w:rsidR="00186406" w:rsidRPr="00186406" w:rsidRDefault="00186406" w:rsidP="00186406">
      <w:pPr>
        <w:numPr>
          <w:ilvl w:val="1"/>
          <w:numId w:val="11"/>
        </w:numPr>
        <w:spacing w:after="200" w:line="276" w:lineRule="auto"/>
        <w:jc w:val="both"/>
        <w:rPr>
          <w:rFonts w:ascii="Arial" w:eastAsia="Calibri" w:hAnsi="Arial" w:cs="Arial"/>
          <w:b/>
          <w:i/>
          <w:kern w:val="0"/>
          <w:sz w:val="24"/>
          <w:szCs w:val="24"/>
          <w14:ligatures w14:val="none"/>
        </w:rPr>
      </w:pPr>
      <w:r w:rsidRPr="00186406">
        <w:rPr>
          <w:rFonts w:ascii="Arial" w:eastAsia="Calibri" w:hAnsi="Arial" w:cs="Arial"/>
          <w:b/>
          <w:i/>
          <w:kern w:val="0"/>
          <w:sz w:val="24"/>
          <w:szCs w:val="24"/>
          <w14:ligatures w14:val="none"/>
        </w:rPr>
        <w:t xml:space="preserve"> Continuous Improvement Process</w:t>
      </w:r>
    </w:p>
    <w:p w14:paraId="056446A4" w14:textId="77777777" w:rsidR="00186406" w:rsidRPr="00186406" w:rsidRDefault="00186406" w:rsidP="00FF753A">
      <w:pPr>
        <w:numPr>
          <w:ilvl w:val="0"/>
          <w:numId w:val="10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</w:pPr>
      <w:r w:rsidRPr="00186406"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  <w:t>Illustration of assessment methods of the organization’s performance and review periods</w:t>
      </w:r>
    </w:p>
    <w:p w14:paraId="72F6B952" w14:textId="77777777" w:rsidR="00186406" w:rsidRPr="00186406" w:rsidRDefault="00186406" w:rsidP="00FF753A">
      <w:pPr>
        <w:numPr>
          <w:ilvl w:val="0"/>
          <w:numId w:val="10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</w:pPr>
      <w:r w:rsidRPr="00186406"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  <w:t>Identification and measurement of target goals for short- and long- term strategies</w:t>
      </w:r>
    </w:p>
    <w:p w14:paraId="7E308462" w14:textId="77777777" w:rsidR="00186406" w:rsidRPr="00186406" w:rsidRDefault="00186406" w:rsidP="00FF753A">
      <w:pPr>
        <w:numPr>
          <w:ilvl w:val="0"/>
          <w:numId w:val="10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</w:pPr>
      <w:r w:rsidRPr="00186406"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  <w:t>Impact of key performance measures in key areas of business such as revenue, customer satisfaction, complaints, turnover, market share growth etc.</w:t>
      </w:r>
    </w:p>
    <w:p w14:paraId="26539EB6" w14:textId="77777777" w:rsidR="00186406" w:rsidRPr="00186406" w:rsidRDefault="00186406" w:rsidP="00FF753A">
      <w:pPr>
        <w:numPr>
          <w:ilvl w:val="0"/>
          <w:numId w:val="10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</w:pPr>
      <w:r w:rsidRPr="00186406"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  <w:t xml:space="preserve">Examples of key success factors of processes that ensure growth of business </w:t>
      </w:r>
    </w:p>
    <w:p w14:paraId="70FC7060" w14:textId="77777777" w:rsidR="00186406" w:rsidRPr="00186406" w:rsidRDefault="00186406" w:rsidP="00FF753A">
      <w:pPr>
        <w:numPr>
          <w:ilvl w:val="0"/>
          <w:numId w:val="10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</w:pPr>
      <w:r w:rsidRPr="00186406"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  <w:t>Aggregation of key performance measures and success factors and reflection in development during strategic planning</w:t>
      </w:r>
    </w:p>
    <w:p w14:paraId="1F6FFEED" w14:textId="77777777" w:rsidR="00186406" w:rsidRPr="00186406" w:rsidRDefault="00186406" w:rsidP="00FF753A">
      <w:pPr>
        <w:numPr>
          <w:ilvl w:val="0"/>
          <w:numId w:val="10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</w:pPr>
      <w:r w:rsidRPr="00186406"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  <w:t>Describe any record of improved responsiveness to your service in the market place due to quality service.</w:t>
      </w:r>
    </w:p>
    <w:p w14:paraId="02DDC6BC" w14:textId="77777777" w:rsidR="00186406" w:rsidRPr="00186406" w:rsidRDefault="00186406" w:rsidP="00FF753A">
      <w:pPr>
        <w:spacing w:after="200" w:line="276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11DC83B" w14:textId="2CB49940" w:rsidR="00186406" w:rsidRPr="00186406" w:rsidRDefault="00186406" w:rsidP="00186406">
      <w:pPr>
        <w:numPr>
          <w:ilvl w:val="0"/>
          <w:numId w:val="1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8640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How does the company/organization ensure the </w:t>
      </w:r>
      <w:r w:rsidRPr="00186406">
        <w:rPr>
          <w:rFonts w:ascii="Arial" w:eastAsia="Times New Roman" w:hAnsi="Arial" w:cs="Arial"/>
          <w:b/>
          <w:kern w:val="0"/>
          <w:sz w:val="24"/>
          <w:szCs w:val="24"/>
          <w:lang w:val="en" w:eastAsia="zh-CN"/>
          <w14:ligatures w14:val="none"/>
        </w:rPr>
        <w:t>performance evaluation?</w:t>
      </w:r>
      <w:r w:rsidRPr="00186406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 xml:space="preserve"> </w:t>
      </w:r>
    </w:p>
    <w:p w14:paraId="3E97402D" w14:textId="77777777" w:rsidR="00186406" w:rsidRPr="00186406" w:rsidRDefault="00186406" w:rsidP="00FF753A">
      <w:pPr>
        <w:numPr>
          <w:ilvl w:val="0"/>
          <w:numId w:val="10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</w:pPr>
      <w:r w:rsidRPr="00186406"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  <w:t>Evidence how the organization monitors, measures, analyzes, and evaluates performance</w:t>
      </w:r>
    </w:p>
    <w:p w14:paraId="661A39C2" w14:textId="77777777" w:rsidR="00186406" w:rsidRPr="00186406" w:rsidRDefault="00186406" w:rsidP="00FF753A">
      <w:pPr>
        <w:numPr>
          <w:ilvl w:val="0"/>
          <w:numId w:val="10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</w:pPr>
      <w:r w:rsidRPr="00186406"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  <w:t>Demonstration of results in terms of customer satisfaction, penetration into new markets, referrals and demonstrated growth and reputation in media</w:t>
      </w:r>
    </w:p>
    <w:p w14:paraId="4299B47B" w14:textId="77777777" w:rsidR="00186406" w:rsidRPr="00186406" w:rsidRDefault="00186406" w:rsidP="00FF753A">
      <w:pPr>
        <w:numPr>
          <w:ilvl w:val="0"/>
          <w:numId w:val="10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</w:pPr>
      <w:r w:rsidRPr="00186406"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  <w:t>Analysis of comparison of the results with competitors</w:t>
      </w:r>
    </w:p>
    <w:p w14:paraId="2CFC689E" w14:textId="77777777" w:rsidR="00186406" w:rsidRPr="00186406" w:rsidRDefault="00186406" w:rsidP="00FF753A">
      <w:pPr>
        <w:numPr>
          <w:ilvl w:val="0"/>
          <w:numId w:val="10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</w:pPr>
      <w:r w:rsidRPr="00186406"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  <w:t>Illustration of measurement of value added i.e., use of examples, data key indicators or other alternatives</w:t>
      </w:r>
    </w:p>
    <w:p w14:paraId="6A464053" w14:textId="77777777" w:rsidR="00186406" w:rsidRPr="00186406" w:rsidRDefault="00186406" w:rsidP="00FF753A">
      <w:pPr>
        <w:numPr>
          <w:ilvl w:val="0"/>
          <w:numId w:val="10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</w:pPr>
      <w:r w:rsidRPr="00186406"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  <w:t>Highlight the performance of internal audits.</w:t>
      </w:r>
    </w:p>
    <w:p w14:paraId="464F7C87" w14:textId="7CBB379C" w:rsidR="00186406" w:rsidRPr="00186406" w:rsidRDefault="00186406" w:rsidP="00FF753A">
      <w:pPr>
        <w:numPr>
          <w:ilvl w:val="0"/>
          <w:numId w:val="10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</w:pPr>
      <w:r w:rsidRPr="00186406"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  <w:t>Highlight the performance of the Management Review.</w:t>
      </w:r>
    </w:p>
    <w:p w14:paraId="72691770" w14:textId="77777777" w:rsidR="00186406" w:rsidRPr="00186406" w:rsidRDefault="00186406" w:rsidP="0018640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720"/>
        <w:rPr>
          <w:rFonts w:ascii="inherit" w:eastAsia="Times New Roman" w:hAnsi="inherit" w:cs="Courier New"/>
          <w:kern w:val="0"/>
          <w:sz w:val="24"/>
          <w:szCs w:val="24"/>
          <w:lang w:eastAsia="zh-CN"/>
          <w14:ligatures w14:val="none"/>
        </w:rPr>
      </w:pPr>
    </w:p>
    <w:p w14:paraId="44B52012" w14:textId="2767F95A" w:rsidR="00186406" w:rsidRPr="00186406" w:rsidRDefault="00186406" w:rsidP="00186406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8640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How does the company/organization utilize quality in the promotion and marketing of the company/organization’s services?  </w:t>
      </w:r>
    </w:p>
    <w:p w14:paraId="739C1A18" w14:textId="77777777" w:rsidR="00186406" w:rsidRPr="00186406" w:rsidRDefault="00186406" w:rsidP="00186406">
      <w:pPr>
        <w:spacing w:after="200" w:line="276" w:lineRule="auto"/>
        <w:ind w:left="360"/>
        <w:contextualSpacing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46A1F677" w14:textId="77777777" w:rsidR="00186406" w:rsidRPr="00186406" w:rsidRDefault="00186406" w:rsidP="00186406">
      <w:pPr>
        <w:spacing w:after="200" w:line="276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E7914DD" w14:textId="77777777" w:rsidR="00186406" w:rsidRPr="00186406" w:rsidRDefault="00186406" w:rsidP="00186406">
      <w:pPr>
        <w:numPr>
          <w:ilvl w:val="1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i/>
          <w:kern w:val="0"/>
          <w:sz w:val="24"/>
          <w:szCs w:val="24"/>
          <w14:ligatures w14:val="none"/>
        </w:rPr>
      </w:pPr>
      <w:r w:rsidRPr="00186406">
        <w:rPr>
          <w:rFonts w:ascii="Arial" w:eastAsia="Calibri" w:hAnsi="Arial" w:cs="Arial"/>
          <w:b/>
          <w:i/>
          <w:kern w:val="0"/>
          <w:sz w:val="24"/>
          <w:szCs w:val="24"/>
          <w14:ligatures w14:val="none"/>
        </w:rPr>
        <w:t xml:space="preserve"> Marketing and Promotional advantages due to quality</w:t>
      </w:r>
    </w:p>
    <w:p w14:paraId="16222FC4" w14:textId="77777777" w:rsidR="00186406" w:rsidRPr="00186406" w:rsidRDefault="00186406" w:rsidP="00186406">
      <w:pPr>
        <w:spacing w:after="200" w:line="276" w:lineRule="auto"/>
        <w:ind w:left="1380"/>
        <w:contextualSpacing/>
        <w:jc w:val="both"/>
        <w:rPr>
          <w:rFonts w:ascii="Arial" w:eastAsia="Calibri" w:hAnsi="Arial" w:cs="Arial"/>
          <w:b/>
          <w:i/>
          <w:kern w:val="0"/>
          <w:sz w:val="24"/>
          <w:szCs w:val="24"/>
          <w14:ligatures w14:val="none"/>
        </w:rPr>
      </w:pPr>
    </w:p>
    <w:p w14:paraId="388F1EA3" w14:textId="77777777" w:rsidR="00186406" w:rsidRPr="00186406" w:rsidRDefault="00186406" w:rsidP="00186406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86406">
        <w:rPr>
          <w:rFonts w:ascii="Arial" w:eastAsia="Calibri" w:hAnsi="Arial" w:cs="Arial"/>
          <w:kern w:val="0"/>
          <w:sz w:val="24"/>
          <w:szCs w:val="24"/>
          <w14:ligatures w14:val="none"/>
        </w:rPr>
        <w:t>Describe types of marketing approaches and avenues used to showcase the quality of service delivery of your service.</w:t>
      </w:r>
    </w:p>
    <w:p w14:paraId="6597220A" w14:textId="77777777" w:rsidR="00186406" w:rsidRPr="00186406" w:rsidRDefault="00186406" w:rsidP="00186406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86406">
        <w:rPr>
          <w:rFonts w:ascii="Arial" w:eastAsia="Calibri" w:hAnsi="Arial" w:cs="Arial"/>
          <w:kern w:val="0"/>
          <w:sz w:val="24"/>
          <w:szCs w:val="24"/>
          <w14:ligatures w14:val="none"/>
        </w:rPr>
        <w:t>Demonstrate any accolades and/or awards/or certificates demonstrating recognition for best service in the relevant industry.</w:t>
      </w:r>
    </w:p>
    <w:p w14:paraId="7201B6C4" w14:textId="77777777" w:rsidR="00186406" w:rsidRPr="00186406" w:rsidRDefault="00186406" w:rsidP="00186406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6CD74F0" w14:textId="5AD5C803" w:rsidR="00186406" w:rsidRPr="00186406" w:rsidRDefault="00186406" w:rsidP="00186406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8640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lastRenderedPageBreak/>
        <w:t xml:space="preserve">How has the company/organization acted to improve the quality of its services and operations in the interest of its stakeholders? </w:t>
      </w:r>
    </w:p>
    <w:p w14:paraId="530BFF37" w14:textId="77777777" w:rsidR="00186406" w:rsidRPr="00186406" w:rsidRDefault="00186406" w:rsidP="00186406">
      <w:pPr>
        <w:spacing w:after="200" w:line="276" w:lineRule="auto"/>
        <w:ind w:left="72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</w:p>
    <w:p w14:paraId="0E4ACDA1" w14:textId="77777777" w:rsidR="00186406" w:rsidRPr="00186406" w:rsidRDefault="00186406" w:rsidP="00FF753A">
      <w:pPr>
        <w:numPr>
          <w:ilvl w:val="0"/>
          <w:numId w:val="10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</w:pPr>
      <w:r w:rsidRPr="00186406"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  <w:t>Compliance/certification/accreditation and implementation of standards and regulation;</w:t>
      </w:r>
    </w:p>
    <w:p w14:paraId="66BF5B80" w14:textId="77777777" w:rsidR="00186406" w:rsidRPr="00186406" w:rsidRDefault="00186406" w:rsidP="00FF753A">
      <w:pPr>
        <w:numPr>
          <w:ilvl w:val="0"/>
          <w:numId w:val="10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</w:pPr>
      <w:r w:rsidRPr="00186406"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  <w:t>Peer assessment and recognition;</w:t>
      </w:r>
    </w:p>
    <w:p w14:paraId="0E6C9257" w14:textId="3BAD6AA4" w:rsidR="007B1325" w:rsidRPr="00FF753A" w:rsidRDefault="00186406" w:rsidP="00FF753A">
      <w:pPr>
        <w:numPr>
          <w:ilvl w:val="0"/>
          <w:numId w:val="10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</w:pPr>
      <w:r w:rsidRPr="00186406">
        <w:rPr>
          <w:rFonts w:ascii="Arial" w:eastAsia="Times New Roman" w:hAnsi="Arial" w:cs="Arial"/>
          <w:kern w:val="0"/>
          <w:sz w:val="24"/>
          <w:szCs w:val="24"/>
          <w:lang w:val="en" w:eastAsia="zh-CN"/>
          <w14:ligatures w14:val="none"/>
        </w:rPr>
        <w:t>Use of best international standards (systems, processes, service, and products)</w:t>
      </w:r>
    </w:p>
    <w:sectPr w:rsidR="007B1325" w:rsidRPr="00FF753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C03C4" w14:textId="77777777" w:rsidR="00733465" w:rsidRDefault="00733465" w:rsidP="008D74CF">
      <w:pPr>
        <w:spacing w:after="0" w:line="240" w:lineRule="auto"/>
      </w:pPr>
      <w:r>
        <w:separator/>
      </w:r>
    </w:p>
  </w:endnote>
  <w:endnote w:type="continuationSeparator" w:id="0">
    <w:p w14:paraId="54740947" w14:textId="77777777" w:rsidR="00733465" w:rsidRDefault="00733465" w:rsidP="008D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6FB84" w14:textId="1F28E9F8" w:rsidR="008D74CF" w:rsidRPr="00693339" w:rsidRDefault="00693339">
    <w:pPr>
      <w:pStyle w:val="Footer"/>
      <w:rPr>
        <w:rFonts w:ascii="Calibri" w:eastAsia="Calibri" w:hAnsi="Calibri" w:cs="Calibri"/>
        <w:kern w:val="0"/>
        <w14:ligatures w14:val="none"/>
      </w:rPr>
    </w:pPr>
    <w:r w:rsidRPr="00693339">
      <w:rPr>
        <w:rFonts w:ascii="Calibri" w:eastAsia="Calibri" w:hAnsi="Calibri" w:cs="Calibri"/>
        <w:kern w:val="0"/>
        <w14:ligatures w14:val="none"/>
      </w:rPr>
      <w:t xml:space="preserve">Deadline: 31 July, 2026           submit applications through </w:t>
    </w:r>
    <w:hyperlink r:id="rId1" w:history="1">
      <w:r w:rsidRPr="00693339">
        <w:rPr>
          <w:rStyle w:val="Hyperlink"/>
          <w:rFonts w:ascii="Calibri" w:eastAsia="Calibri" w:hAnsi="Calibri" w:cs="Calibri"/>
          <w:kern w:val="0"/>
          <w14:ligatures w14:val="none"/>
        </w:rPr>
        <w:t>qualityawards@tbs.go.tz</w:t>
      </w:r>
    </w:hyperlink>
    <w:r w:rsidRPr="00693339">
      <w:rPr>
        <w:rFonts w:ascii="Calibri" w:eastAsia="Calibri" w:hAnsi="Calibri" w:cs="Calibri"/>
        <w:kern w:val="0"/>
        <w14:ligatures w14:val="none"/>
      </w:rPr>
      <w:t xml:space="preserve"> or </w:t>
    </w:r>
    <w:hyperlink r:id="rId2" w:history="1">
      <w:r w:rsidRPr="00693339">
        <w:rPr>
          <w:rStyle w:val="Hyperlink"/>
          <w:rFonts w:ascii="Calibri" w:eastAsia="Calibri" w:hAnsi="Calibri" w:cs="Calibri"/>
          <w:kern w:val="0"/>
          <w14:ligatures w14:val="none"/>
        </w:rPr>
        <w:t>info@zbs.go.tz</w:t>
      </w:r>
    </w:hyperlink>
    <w:r w:rsidRPr="00693339">
      <w:rPr>
        <w:rFonts w:ascii="Calibri" w:eastAsia="Calibri" w:hAnsi="Calibri" w:cs="Calibri"/>
        <w:kern w:val="0"/>
        <w14:ligatures w14:val="non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BC1DB" w14:textId="77777777" w:rsidR="00733465" w:rsidRDefault="00733465" w:rsidP="008D74CF">
      <w:pPr>
        <w:spacing w:after="0" w:line="240" w:lineRule="auto"/>
      </w:pPr>
      <w:r>
        <w:separator/>
      </w:r>
    </w:p>
  </w:footnote>
  <w:footnote w:type="continuationSeparator" w:id="0">
    <w:p w14:paraId="2AF2E3E4" w14:textId="77777777" w:rsidR="00733465" w:rsidRDefault="00733465" w:rsidP="008D7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030C"/>
    <w:multiLevelType w:val="multilevel"/>
    <w:tmpl w:val="0D34D7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ind w:left="138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276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378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516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61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756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858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9960" w:hanging="1800"/>
      </w:pPr>
      <w:rPr>
        <w:rFonts w:hint="default"/>
        <w:b/>
        <w:i/>
      </w:rPr>
    </w:lvl>
  </w:abstractNum>
  <w:abstractNum w:abstractNumId="1" w15:restartNumberingAfterBreak="0">
    <w:nsid w:val="0BBA05CA"/>
    <w:multiLevelType w:val="hybridMultilevel"/>
    <w:tmpl w:val="B682343C"/>
    <w:lvl w:ilvl="0" w:tplc="EA86CFDC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16F73B44"/>
    <w:multiLevelType w:val="hybridMultilevel"/>
    <w:tmpl w:val="C4068DF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806889"/>
    <w:multiLevelType w:val="hybridMultilevel"/>
    <w:tmpl w:val="42704D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4E34BCC"/>
    <w:multiLevelType w:val="hybridMultilevel"/>
    <w:tmpl w:val="EAEA9A6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AB6703"/>
    <w:multiLevelType w:val="hybridMultilevel"/>
    <w:tmpl w:val="B4E66ED0"/>
    <w:lvl w:ilvl="0" w:tplc="87C2C7A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A85AD5"/>
    <w:multiLevelType w:val="hybridMultilevel"/>
    <w:tmpl w:val="95CEADC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81211"/>
    <w:multiLevelType w:val="hybridMultilevel"/>
    <w:tmpl w:val="B42CA99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8" w15:restartNumberingAfterBreak="0">
    <w:nsid w:val="40DA36A4"/>
    <w:multiLevelType w:val="hybridMultilevel"/>
    <w:tmpl w:val="D0668D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CFA280B"/>
    <w:multiLevelType w:val="hybridMultilevel"/>
    <w:tmpl w:val="32565A94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0" w15:restartNumberingAfterBreak="0">
    <w:nsid w:val="5D4868C1"/>
    <w:multiLevelType w:val="hybridMultilevel"/>
    <w:tmpl w:val="2A3CC52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DAE214E"/>
    <w:multiLevelType w:val="hybridMultilevel"/>
    <w:tmpl w:val="E7A0ACB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6E46C9"/>
    <w:multiLevelType w:val="multilevel"/>
    <w:tmpl w:val="E54C3F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b w:val="0"/>
        <w:i w:val="0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  <w:b w:val="0"/>
        <w:i w:val="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  <w:b w:val="0"/>
        <w:i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hAnsi="Arial" w:cs="Arial" w:hint="default"/>
        <w:b w:val="0"/>
        <w:i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hAnsi="Arial" w:cs="Arial" w:hint="default"/>
        <w:b w:val="0"/>
        <w:i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hAnsi="Arial" w:cs="Arial" w:hint="default"/>
        <w:b w:val="0"/>
        <w:i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Arial" w:hAnsi="Arial" w:cs="Arial" w:hint="default"/>
        <w:b w:val="0"/>
        <w:i w:val="0"/>
        <w:sz w:val="24"/>
      </w:rPr>
    </w:lvl>
  </w:abstractNum>
  <w:abstractNum w:abstractNumId="13" w15:restartNumberingAfterBreak="0">
    <w:nsid w:val="693015C1"/>
    <w:multiLevelType w:val="hybridMultilevel"/>
    <w:tmpl w:val="639CF09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79EA6251"/>
    <w:multiLevelType w:val="hybridMultilevel"/>
    <w:tmpl w:val="0A721D4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CFA4F92"/>
    <w:multiLevelType w:val="hybridMultilevel"/>
    <w:tmpl w:val="61BAB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350632">
    <w:abstractNumId w:val="1"/>
  </w:num>
  <w:num w:numId="2" w16cid:durableId="14254943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7880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0207699">
    <w:abstractNumId w:val="3"/>
  </w:num>
  <w:num w:numId="5" w16cid:durableId="1426421131">
    <w:abstractNumId w:val="8"/>
  </w:num>
  <w:num w:numId="6" w16cid:durableId="866916691">
    <w:abstractNumId w:val="10"/>
  </w:num>
  <w:num w:numId="7" w16cid:durableId="887717084">
    <w:abstractNumId w:val="0"/>
  </w:num>
  <w:num w:numId="8" w16cid:durableId="1404134764">
    <w:abstractNumId w:val="7"/>
  </w:num>
  <w:num w:numId="9" w16cid:durableId="659117142">
    <w:abstractNumId w:val="9"/>
  </w:num>
  <w:num w:numId="10" w16cid:durableId="866914579">
    <w:abstractNumId w:val="15"/>
  </w:num>
  <w:num w:numId="11" w16cid:durableId="1104424238">
    <w:abstractNumId w:val="12"/>
  </w:num>
  <w:num w:numId="12" w16cid:durableId="1873036472">
    <w:abstractNumId w:val="4"/>
  </w:num>
  <w:num w:numId="13" w16cid:durableId="341050351">
    <w:abstractNumId w:val="11"/>
  </w:num>
  <w:num w:numId="14" w16cid:durableId="138958871">
    <w:abstractNumId w:val="2"/>
  </w:num>
  <w:num w:numId="15" w16cid:durableId="1117528153">
    <w:abstractNumId w:val="6"/>
  </w:num>
  <w:num w:numId="16" w16cid:durableId="8067782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2E1"/>
    <w:rsid w:val="000B22EA"/>
    <w:rsid w:val="000C6056"/>
    <w:rsid w:val="000F6394"/>
    <w:rsid w:val="0011056B"/>
    <w:rsid w:val="00113D1A"/>
    <w:rsid w:val="00147143"/>
    <w:rsid w:val="001613AD"/>
    <w:rsid w:val="00163586"/>
    <w:rsid w:val="00186406"/>
    <w:rsid w:val="001C3F95"/>
    <w:rsid w:val="001F35B9"/>
    <w:rsid w:val="0031607C"/>
    <w:rsid w:val="005110E7"/>
    <w:rsid w:val="005748A4"/>
    <w:rsid w:val="005B4E21"/>
    <w:rsid w:val="005C047F"/>
    <w:rsid w:val="00677F06"/>
    <w:rsid w:val="00685375"/>
    <w:rsid w:val="00693339"/>
    <w:rsid w:val="00733465"/>
    <w:rsid w:val="007B1325"/>
    <w:rsid w:val="008D74CF"/>
    <w:rsid w:val="008E306C"/>
    <w:rsid w:val="00936247"/>
    <w:rsid w:val="00965813"/>
    <w:rsid w:val="009F09AD"/>
    <w:rsid w:val="00AE146D"/>
    <w:rsid w:val="00B46382"/>
    <w:rsid w:val="00BE6532"/>
    <w:rsid w:val="00C86AA0"/>
    <w:rsid w:val="00CA2109"/>
    <w:rsid w:val="00CA6B01"/>
    <w:rsid w:val="00CA6CA5"/>
    <w:rsid w:val="00DC12E1"/>
    <w:rsid w:val="00ED3444"/>
    <w:rsid w:val="00F93B6D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7D89A"/>
  <w15:chartTrackingRefBased/>
  <w15:docId w15:val="{C126F702-2AA0-4CCC-97EB-1F5FFC20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4CF"/>
  </w:style>
  <w:style w:type="paragraph" w:styleId="Footer">
    <w:name w:val="footer"/>
    <w:basedOn w:val="Normal"/>
    <w:link w:val="FooterChar"/>
    <w:uiPriority w:val="99"/>
    <w:unhideWhenUsed/>
    <w:rsid w:val="008D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4CF"/>
  </w:style>
  <w:style w:type="character" w:styleId="Hyperlink">
    <w:name w:val="Hyperlink"/>
    <w:basedOn w:val="DefaultParagraphFont"/>
    <w:uiPriority w:val="99"/>
    <w:unhideWhenUsed/>
    <w:rsid w:val="001471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4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alityawards@zbs.go.t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zbs.go.tz" TargetMode="External"/><Relationship Id="rId1" Type="http://schemas.openxmlformats.org/officeDocument/2006/relationships/hyperlink" Target="mailto:qualityawards@tbs.go.t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Halima Othman</cp:lastModifiedBy>
  <cp:revision>13</cp:revision>
  <dcterms:created xsi:type="dcterms:W3CDTF">2025-06-20T09:43:00Z</dcterms:created>
  <dcterms:modified xsi:type="dcterms:W3CDTF">2026-06-25T09:19:00Z</dcterms:modified>
</cp:coreProperties>
</file>