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CC3F" w14:textId="77777777" w:rsidR="001A10BF" w:rsidRPr="001A10BF" w:rsidRDefault="000143E2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 w:rsidRPr="000143E2">
        <w:rPr>
          <w:rFonts w:ascii="Calibri" w:eastAsia="Calibri" w:hAnsi="Calibri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9F1293" wp14:editId="249868FF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5499100" cy="8953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D5FE4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ZANZIBAR BUREAU OF STANDARDS</w:t>
                            </w:r>
                          </w:p>
                          <w:p w14:paraId="5BB4687F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>143 Timba Street, 71111 Urban West, PO Box 1136, Zanzibar.</w:t>
                            </w:r>
                          </w:p>
                          <w:p w14:paraId="3319B298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>Phone: +255 24 2232225, Fax: +255 24 2232250</w:t>
                            </w:r>
                          </w:p>
                          <w:p w14:paraId="7BE53E9E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Pr="00643F16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8" w:history="1">
                              <w:r w:rsidRPr="00643F16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F12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pt;margin-top:-1.5pt;width:433pt;height:70.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" fillcolor="window" stroked="f" strokeweight=".5pt">
                <v:textbox>
                  <w:txbxContent>
                    <w:p w14:paraId="24DD5FE4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ZANZIBAR BUREAU OF STANDARDS</w:t>
                      </w:r>
                    </w:p>
                    <w:p w14:paraId="5BB4687F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szCs w:val="16"/>
                        </w:rPr>
                        <w:t>143 Timba Street, 71111 Urban West, PO Box 1136, Zanzibar.</w:t>
                      </w:r>
                    </w:p>
                    <w:p w14:paraId="3319B298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szCs w:val="16"/>
                        </w:rPr>
                        <w:t>Phone: +255 24 2232225, Fax: +255 24 2232250</w:t>
                      </w:r>
                    </w:p>
                    <w:p w14:paraId="7BE53E9E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643F16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 w:rsidRPr="00643F16"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hyperlink r:id="rId10" w:history="1">
                        <w:r w:rsidRPr="00643F16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A10BF" w:rsidRPr="001A10BF"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6F94D631" wp14:editId="3BEA175A">
            <wp:extent cx="990000" cy="608400"/>
            <wp:effectExtent l="0" t="0" r="635" b="127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10BF" w:rsidRPr="001A10BF"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24A02597" w14:textId="77777777" w:rsidR="001A10BF" w:rsidRPr="001A10BF" w:rsidRDefault="001A10BF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2ECEE4CD" w14:textId="77777777" w:rsidR="001A10BF" w:rsidRPr="001A10BF" w:rsidRDefault="001A10BF" w:rsidP="001A10BF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Standards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Quality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Life</w:t>
      </w:r>
    </w:p>
    <w:p w14:paraId="522C693C" w14:textId="7D73DBF5" w:rsidR="001A10BF" w:rsidRPr="001A10BF" w:rsidRDefault="001A10BF" w:rsidP="001A10BF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 xml:space="preserve">ZBS/DSD/PR- 01-F02, Vn </w:t>
      </w:r>
      <w:r w:rsidR="00643F16">
        <w:rPr>
          <w:rFonts w:ascii="Century Gothic" w:eastAsia="Calibri" w:hAnsi="Century Gothic" w:cs="Arial"/>
          <w:sz w:val="20"/>
          <w:szCs w:val="20"/>
          <w:lang w:val="en-US"/>
        </w:rPr>
        <w:t>3</w:t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 xml:space="preserve"> of 2022</w:t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  Issue no ………</w:t>
      </w:r>
    </w:p>
    <w:p w14:paraId="0CCDF7B2" w14:textId="77777777" w:rsidR="001A10BF" w:rsidRPr="001A10BF" w:rsidRDefault="001A10BF" w:rsidP="001A10BF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  <w:bookmarkStart w:id="0" w:name="_B_(i)_Form"/>
      <w:bookmarkStart w:id="1" w:name="_Toc90873571"/>
      <w:bookmarkEnd w:id="0"/>
    </w:p>
    <w:bookmarkEnd w:id="1"/>
    <w:p w14:paraId="54A4136C" w14:textId="77777777" w:rsidR="001A10BF" w:rsidRPr="001A10BF" w:rsidRDefault="001A10BF" w:rsidP="001A10BF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 w:rsidRPr="001A10BF">
        <w:rPr>
          <w:rFonts w:ascii="Century Gothic" w:eastAsia="Calibri" w:hAnsi="Century Gothic" w:cs="Times New Roman"/>
          <w:b/>
          <w:bCs/>
          <w:sz w:val="24"/>
          <w:lang w:val="en-US"/>
        </w:rPr>
        <w:t>PUBLIC COMMENT FORM</w:t>
      </w:r>
    </w:p>
    <w:p w14:paraId="3589F312" w14:textId="77777777" w:rsidR="001A10BF" w:rsidRDefault="001A10BF" w:rsidP="001A10BF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1A10BF">
        <w:rPr>
          <w:rFonts w:ascii="Century Gothic" w:eastAsia="Times New Roman" w:hAnsi="Century Gothic" w:cs="Times New Roman"/>
          <w:sz w:val="24"/>
          <w:szCs w:val="24"/>
        </w:rPr>
        <w:t>The purpose of this form is to obtain public comments on the technical content of the Draft standards provided.</w:t>
      </w:r>
    </w:p>
    <w:p w14:paraId="083ED568" w14:textId="77777777" w:rsidR="00FF694C" w:rsidRPr="001A10BF" w:rsidRDefault="00FF694C" w:rsidP="00FF694C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Starting</w:t>
      </w:r>
      <w:r w:rsidRPr="00FF694C">
        <w:rPr>
          <w:rFonts w:ascii="Century Gothic" w:eastAsia="Times New Roman" w:hAnsi="Century Gothic" w:cs="Times New Roman"/>
          <w:b/>
          <w:sz w:val="24"/>
          <w:szCs w:val="24"/>
        </w:rPr>
        <w:t xml:space="preserve"> Date</w:t>
      </w:r>
      <w:r>
        <w:rPr>
          <w:rFonts w:ascii="Century Gothic" w:eastAsia="Times New Roman" w:hAnsi="Century Gothic" w:cs="Times New Roman"/>
          <w:sz w:val="24"/>
          <w:szCs w:val="24"/>
        </w:rPr>
        <w:t>: …………………</w:t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 w:rsidRPr="00FF694C">
        <w:rPr>
          <w:rFonts w:ascii="Century Gothic" w:eastAsia="Times New Roman" w:hAnsi="Century Gothic" w:cs="Times New Roman"/>
          <w:b/>
          <w:sz w:val="24"/>
          <w:szCs w:val="24"/>
        </w:rPr>
        <w:t>Closing Date: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…………………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…..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>…</w:t>
      </w:r>
    </w:p>
    <w:p w14:paraId="6D8D9E6A" w14:textId="77777777" w:rsidR="001A10BF" w:rsidRPr="001A10BF" w:rsidRDefault="001A10BF" w:rsidP="001A10BF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1A10BF">
        <w:rPr>
          <w:rFonts w:ascii="Century Gothic" w:eastAsia="Times New Roman" w:hAnsi="Century Gothic" w:cs="Arial"/>
          <w:b/>
          <w:sz w:val="24"/>
          <w:szCs w:val="24"/>
        </w:rPr>
        <w:t>Customer Information</w:t>
      </w:r>
    </w:p>
    <w:p w14:paraId="6D034C14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Name: …………………………………………………………………………………………</w:t>
      </w:r>
    </w:p>
    <w:p w14:paraId="328A99F8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Company: …………………………………………………………………………………….</w:t>
      </w:r>
    </w:p>
    <w:p w14:paraId="0A419EEE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Address: ……………………………………………………………………………………….</w:t>
      </w:r>
    </w:p>
    <w:p w14:paraId="127AD027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Email: …………………………………………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Phone………………………………….</w:t>
      </w:r>
    </w:p>
    <w:p w14:paraId="0C902AC8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11C6007E" w14:textId="77777777" w:rsidR="001A10BF" w:rsidRPr="001A10BF" w:rsidRDefault="001A10BF" w:rsidP="001A10BF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1A10BF">
        <w:rPr>
          <w:rFonts w:ascii="Century Gothic" w:eastAsia="Times New Roman" w:hAnsi="Century Gothic" w:cs="Arial"/>
          <w:b/>
          <w:sz w:val="24"/>
          <w:szCs w:val="24"/>
        </w:rPr>
        <w:t>Description</w:t>
      </w:r>
    </w:p>
    <w:p w14:paraId="740DA056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Title of the standard…</w:t>
      </w:r>
      <w:proofErr w:type="gramStart"/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…..</w:t>
      </w:r>
      <w:proofErr w:type="gramEnd"/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………………………………………</w:t>
      </w:r>
      <w:r w:rsidRPr="001A10BF"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49CCF6C8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82"/>
        <w:gridCol w:w="1238"/>
        <w:gridCol w:w="801"/>
        <w:gridCol w:w="3267"/>
        <w:gridCol w:w="2772"/>
      </w:tblGrid>
      <w:tr w:rsidR="001A10BF" w:rsidRPr="001A10BF" w14:paraId="0FA1FC11" w14:textId="77777777" w:rsidTr="007239C7">
        <w:trPr>
          <w:trHeight w:val="764"/>
        </w:trPr>
        <w:tc>
          <w:tcPr>
            <w:tcW w:w="542" w:type="pct"/>
          </w:tcPr>
          <w:p w14:paraId="57243417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Clause/ Sub clause</w:t>
            </w:r>
          </w:p>
          <w:p w14:paraId="22EF439A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3.1)</w:t>
            </w:r>
          </w:p>
        </w:tc>
        <w:tc>
          <w:tcPr>
            <w:tcW w:w="683" w:type="pct"/>
          </w:tcPr>
          <w:p w14:paraId="50013E57" w14:textId="77777777" w:rsidR="001A10BF" w:rsidRPr="001A10BF" w:rsidRDefault="001A10BF" w:rsidP="001A10BF">
            <w:pPr>
              <w:keepLines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442" w:type="pct"/>
          </w:tcPr>
          <w:p w14:paraId="5AC16FD0" w14:textId="77777777" w:rsidR="001A10BF" w:rsidRPr="001A10BF" w:rsidRDefault="001A10BF" w:rsidP="001A10BF">
            <w:pP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Page #</w:t>
            </w:r>
          </w:p>
        </w:tc>
        <w:tc>
          <w:tcPr>
            <w:tcW w:w="1803" w:type="pct"/>
          </w:tcPr>
          <w:p w14:paraId="49EB611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1530" w:type="pct"/>
          </w:tcPr>
          <w:p w14:paraId="65F8AA1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Proposed change</w:t>
            </w:r>
          </w:p>
        </w:tc>
      </w:tr>
      <w:tr w:rsidR="001A10BF" w:rsidRPr="001A10BF" w14:paraId="3C8B65C0" w14:textId="77777777" w:rsidTr="007239C7">
        <w:trPr>
          <w:trHeight w:val="454"/>
        </w:trPr>
        <w:tc>
          <w:tcPr>
            <w:tcW w:w="542" w:type="pct"/>
          </w:tcPr>
          <w:p w14:paraId="544FC522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134A829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2C80C182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628C6C3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02091EF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3337D4E3" w14:textId="77777777" w:rsidTr="007239C7">
        <w:trPr>
          <w:trHeight w:val="454"/>
        </w:trPr>
        <w:tc>
          <w:tcPr>
            <w:tcW w:w="542" w:type="pct"/>
          </w:tcPr>
          <w:p w14:paraId="4ACB4E1E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7480A6CB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068BA80B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36BA6FDC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96217CD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6E89D2E8" w14:textId="77777777" w:rsidTr="007239C7">
        <w:trPr>
          <w:trHeight w:val="454"/>
        </w:trPr>
        <w:tc>
          <w:tcPr>
            <w:tcW w:w="542" w:type="pct"/>
          </w:tcPr>
          <w:p w14:paraId="7FEED1E4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7F71855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2D6D3C23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2A8DA9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32D69E7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70D5C5FC" w14:textId="77777777" w:rsidTr="007239C7">
        <w:trPr>
          <w:trHeight w:val="454"/>
        </w:trPr>
        <w:tc>
          <w:tcPr>
            <w:tcW w:w="542" w:type="pct"/>
          </w:tcPr>
          <w:p w14:paraId="386CF76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475C24A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34F5F1C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A494F7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97A387C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6286712B" w14:textId="77777777" w:rsidTr="007239C7">
        <w:trPr>
          <w:trHeight w:val="454"/>
        </w:trPr>
        <w:tc>
          <w:tcPr>
            <w:tcW w:w="542" w:type="pct"/>
          </w:tcPr>
          <w:p w14:paraId="541945B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893559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7467357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64C3BE6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46B46C3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D57CD3" w:rsidRPr="001A10BF" w14:paraId="10219945" w14:textId="77777777" w:rsidTr="007239C7">
        <w:trPr>
          <w:trHeight w:val="454"/>
        </w:trPr>
        <w:tc>
          <w:tcPr>
            <w:tcW w:w="542" w:type="pct"/>
          </w:tcPr>
          <w:p w14:paraId="5AB05FA7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3B526C20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40AD506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0E9B3960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73F4C474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74019ABE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7C9A7171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 w:rsidRPr="001A10BF">
        <w:rPr>
          <w:rFonts w:ascii="Century Gothic" w:eastAsia="Calibri" w:hAnsi="Century Gothic" w:cs="Arial"/>
          <w:sz w:val="24"/>
          <w:szCs w:val="24"/>
          <w:lang w:val="en-US"/>
        </w:rPr>
        <w:t>Please provide any additional comments</w:t>
      </w:r>
      <w:r w:rsidRPr="001A10BF">
        <w:rPr>
          <w:rFonts w:ascii="Century Gothic" w:eastAsia="Calibri" w:hAnsi="Century Gothic" w:cs="Arial"/>
          <w:sz w:val="24"/>
          <w:szCs w:val="24"/>
        </w:rPr>
        <w:t xml:space="preserve"> if any</w:t>
      </w:r>
    </w:p>
    <w:p w14:paraId="4BFEF728" w14:textId="77777777" w:rsid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 w:rsidRPr="001A10BF">
        <w:rPr>
          <w:rFonts w:ascii="Century Gothic" w:eastAsia="Calibri" w:hAnsi="Century Gothic" w:cs="Arial"/>
          <w:sz w:val="24"/>
          <w:szCs w:val="24"/>
          <w:lang w:val="en-US"/>
        </w:rPr>
        <w:t>.</w:t>
      </w:r>
      <w:r w:rsidRPr="001A10BF"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5CA428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70125836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0ACF0CFA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1A10BF">
        <w:rPr>
          <w:rFonts w:ascii="Century Gothic" w:eastAsia="Times New Roman" w:hAnsi="Century Gothic" w:cs="Arial"/>
          <w:b/>
          <w:sz w:val="24"/>
          <w:szCs w:val="24"/>
        </w:rPr>
        <w:t>Signature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   </w:t>
      </w:r>
      <w:r w:rsidRPr="001A10BF">
        <w:rPr>
          <w:rFonts w:ascii="Century Gothic" w:eastAsia="Times New Roman" w:hAnsi="Century Gothic" w:cs="Arial"/>
          <w:b/>
          <w:sz w:val="24"/>
          <w:szCs w:val="24"/>
        </w:rPr>
        <w:t>Date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.....................................................</w:t>
      </w:r>
    </w:p>
    <w:p w14:paraId="443181F3" w14:textId="77777777" w:rsidR="0087463C" w:rsidRDefault="0087463C" w:rsidP="00355ED9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87463C" w:rsidSect="00355ED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0F53" w14:textId="77777777" w:rsidR="009F6B58" w:rsidRDefault="009F6B58" w:rsidP="001A10BF">
      <w:pPr>
        <w:spacing w:after="0" w:line="240" w:lineRule="auto"/>
      </w:pPr>
      <w:r>
        <w:separator/>
      </w:r>
    </w:p>
  </w:endnote>
  <w:endnote w:type="continuationSeparator" w:id="0">
    <w:p w14:paraId="48DABB58" w14:textId="77777777" w:rsidR="009F6B58" w:rsidRDefault="009F6B58" w:rsidP="001A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2AC8" w14:textId="77777777" w:rsidR="009F6B58" w:rsidRDefault="009F6B58" w:rsidP="001A10BF">
      <w:pPr>
        <w:spacing w:after="0" w:line="240" w:lineRule="auto"/>
      </w:pPr>
      <w:r>
        <w:separator/>
      </w:r>
    </w:p>
  </w:footnote>
  <w:footnote w:type="continuationSeparator" w:id="0">
    <w:p w14:paraId="239D1CE4" w14:textId="77777777" w:rsidR="009F6B58" w:rsidRDefault="009F6B58" w:rsidP="001A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974"/>
    <w:multiLevelType w:val="hybridMultilevel"/>
    <w:tmpl w:val="E3421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17A9EE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B406CF3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B23"/>
    <w:multiLevelType w:val="multilevel"/>
    <w:tmpl w:val="7CC27C7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B8F0D06"/>
    <w:multiLevelType w:val="hybridMultilevel"/>
    <w:tmpl w:val="3DEC0A8A"/>
    <w:lvl w:ilvl="0" w:tplc="B406CF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2C80"/>
    <w:multiLevelType w:val="hybridMultilevel"/>
    <w:tmpl w:val="5FF80488"/>
    <w:lvl w:ilvl="0" w:tplc="3B905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152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6709"/>
    <w:multiLevelType w:val="hybridMultilevel"/>
    <w:tmpl w:val="34CCE1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417B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69652">
    <w:abstractNumId w:val="0"/>
  </w:num>
  <w:num w:numId="2" w16cid:durableId="2132553172">
    <w:abstractNumId w:val="3"/>
  </w:num>
  <w:num w:numId="3" w16cid:durableId="1375227066">
    <w:abstractNumId w:val="4"/>
  </w:num>
  <w:num w:numId="4" w16cid:durableId="1495216195">
    <w:abstractNumId w:val="6"/>
  </w:num>
  <w:num w:numId="5" w16cid:durableId="1375154703">
    <w:abstractNumId w:val="2"/>
  </w:num>
  <w:num w:numId="6" w16cid:durableId="1519200609">
    <w:abstractNumId w:val="5"/>
  </w:num>
  <w:num w:numId="7" w16cid:durableId="11383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F"/>
    <w:rsid w:val="000143E2"/>
    <w:rsid w:val="0011682F"/>
    <w:rsid w:val="001A10BF"/>
    <w:rsid w:val="00355ED9"/>
    <w:rsid w:val="004A2C22"/>
    <w:rsid w:val="00643F16"/>
    <w:rsid w:val="007239C7"/>
    <w:rsid w:val="00743128"/>
    <w:rsid w:val="0087463C"/>
    <w:rsid w:val="009F6B58"/>
    <w:rsid w:val="00A66006"/>
    <w:rsid w:val="00C36B6F"/>
    <w:rsid w:val="00CD5023"/>
    <w:rsid w:val="00D57CD3"/>
    <w:rsid w:val="00E668C9"/>
    <w:rsid w:val="00FC567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F74D17"/>
  <w15:docId w15:val="{E750DBF0-F3BA-4C30-99B7-7CC27B2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BF"/>
  </w:style>
  <w:style w:type="paragraph" w:customStyle="1" w:styleId="NoSpacing1">
    <w:name w:val="No Spacing1"/>
    <w:next w:val="NoSpacing"/>
    <w:uiPriority w:val="1"/>
    <w:qFormat/>
    <w:rsid w:val="001A10BF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paragraph" w:styleId="NoSpacing">
    <w:name w:val="No Spacing"/>
    <w:uiPriority w:val="1"/>
    <w:qFormat/>
    <w:rsid w:val="001A10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B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A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BF"/>
  </w:style>
  <w:style w:type="paragraph" w:styleId="ListParagraph">
    <w:name w:val="List Paragraph"/>
    <w:basedOn w:val="Normal"/>
    <w:uiPriority w:val="34"/>
    <w:qFormat/>
    <w:rsid w:val="0087463C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723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s.go.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bs.go.t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zbs.go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Arabia Haji</cp:lastModifiedBy>
  <cp:revision>2</cp:revision>
  <cp:lastPrinted>2022-05-18T06:20:00Z</cp:lastPrinted>
  <dcterms:created xsi:type="dcterms:W3CDTF">2023-02-09T05:46:00Z</dcterms:created>
  <dcterms:modified xsi:type="dcterms:W3CDTF">2023-02-09T05:46:00Z</dcterms:modified>
</cp:coreProperties>
</file>